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D69CC" w14:textId="77777777" w:rsidR="00DC4CFA" w:rsidRPr="009D4DF5" w:rsidRDefault="00144F8D">
      <w:pPr>
        <w:pStyle w:val="Nagwek1"/>
        <w:spacing w:before="55"/>
        <w:ind w:left="1344"/>
        <w:rPr>
          <w:rFonts w:asciiTheme="minorHAnsi" w:hAnsiTheme="minorHAnsi" w:cstheme="minorHAnsi"/>
        </w:rPr>
      </w:pPr>
      <w:r w:rsidRPr="009D4DF5">
        <w:rPr>
          <w:rFonts w:asciiTheme="minorHAnsi" w:hAnsiTheme="minorHAnsi" w:cstheme="minorHAnsi"/>
        </w:rPr>
        <w:t>WYDZIAŁ</w:t>
      </w:r>
      <w:r w:rsidRPr="009D4DF5">
        <w:rPr>
          <w:rFonts w:asciiTheme="minorHAnsi" w:hAnsiTheme="minorHAnsi" w:cstheme="minorHAnsi"/>
          <w:spacing w:val="-7"/>
        </w:rPr>
        <w:t xml:space="preserve"> </w:t>
      </w:r>
      <w:r w:rsidRPr="009D4DF5">
        <w:rPr>
          <w:rFonts w:asciiTheme="minorHAnsi" w:hAnsiTheme="minorHAnsi" w:cstheme="minorHAnsi"/>
        </w:rPr>
        <w:t>NAUK</w:t>
      </w:r>
      <w:r w:rsidRPr="009D4DF5">
        <w:rPr>
          <w:rFonts w:asciiTheme="minorHAnsi" w:hAnsiTheme="minorHAnsi" w:cstheme="minorHAnsi"/>
          <w:spacing w:val="-6"/>
        </w:rPr>
        <w:t xml:space="preserve"> </w:t>
      </w:r>
      <w:r w:rsidRPr="009D4DF5">
        <w:rPr>
          <w:rFonts w:asciiTheme="minorHAnsi" w:hAnsiTheme="minorHAnsi" w:cstheme="minorHAnsi"/>
          <w:spacing w:val="-2"/>
        </w:rPr>
        <w:t>SPOŁECZNYCH</w:t>
      </w:r>
    </w:p>
    <w:p w14:paraId="77509EE2" w14:textId="77777777" w:rsidR="00DC4CFA" w:rsidRPr="009D4DF5" w:rsidRDefault="00144F8D">
      <w:pPr>
        <w:spacing w:before="135"/>
        <w:ind w:left="1335" w:right="1617"/>
        <w:jc w:val="center"/>
        <w:rPr>
          <w:rFonts w:asciiTheme="minorHAnsi" w:hAnsiTheme="minorHAnsi" w:cstheme="minorHAnsi"/>
          <w:b/>
          <w:i/>
        </w:rPr>
      </w:pPr>
      <w:r w:rsidRPr="009D4DF5">
        <w:rPr>
          <w:rFonts w:asciiTheme="minorHAnsi" w:hAnsiTheme="minorHAnsi" w:cstheme="minorHAnsi"/>
          <w:b/>
          <w:spacing w:val="-2"/>
        </w:rPr>
        <w:t>kierunek</w:t>
      </w:r>
      <w:r w:rsidRPr="009D4DF5">
        <w:rPr>
          <w:rFonts w:asciiTheme="minorHAnsi" w:hAnsiTheme="minorHAnsi" w:cstheme="minorHAnsi"/>
          <w:b/>
          <w:spacing w:val="-5"/>
        </w:rPr>
        <w:t xml:space="preserve"> </w:t>
      </w:r>
      <w:r w:rsidRPr="009D4DF5">
        <w:rPr>
          <w:rFonts w:asciiTheme="minorHAnsi" w:hAnsiTheme="minorHAnsi" w:cstheme="minorHAnsi"/>
          <w:b/>
          <w:i/>
          <w:spacing w:val="-2"/>
        </w:rPr>
        <w:t>PEDAGOGIKA</w:t>
      </w:r>
      <w:r w:rsidRPr="009D4DF5">
        <w:rPr>
          <w:rFonts w:asciiTheme="minorHAnsi" w:hAnsiTheme="minorHAnsi" w:cstheme="minorHAnsi"/>
          <w:b/>
          <w:i/>
          <w:spacing w:val="-6"/>
        </w:rPr>
        <w:t xml:space="preserve"> </w:t>
      </w:r>
      <w:r w:rsidRPr="009D4DF5">
        <w:rPr>
          <w:rFonts w:asciiTheme="minorHAnsi" w:hAnsiTheme="minorHAnsi" w:cstheme="minorHAnsi"/>
          <w:b/>
          <w:i/>
          <w:spacing w:val="-2"/>
        </w:rPr>
        <w:t>PRZEDSZKOLNA</w:t>
      </w:r>
      <w:r w:rsidRPr="009D4DF5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9D4DF5">
        <w:rPr>
          <w:rFonts w:asciiTheme="minorHAnsi" w:hAnsiTheme="minorHAnsi" w:cstheme="minorHAnsi"/>
          <w:b/>
          <w:i/>
          <w:spacing w:val="-2"/>
        </w:rPr>
        <w:t>I</w:t>
      </w:r>
      <w:r w:rsidRPr="009D4DF5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9D4DF5">
        <w:rPr>
          <w:rFonts w:asciiTheme="minorHAnsi" w:hAnsiTheme="minorHAnsi" w:cstheme="minorHAnsi"/>
          <w:b/>
          <w:i/>
          <w:spacing w:val="-2"/>
        </w:rPr>
        <w:t>WCZESNOSZKOLNA</w:t>
      </w:r>
    </w:p>
    <w:p w14:paraId="6AEC33E4" w14:textId="77777777" w:rsidR="00DC4CFA" w:rsidRPr="009D4DF5" w:rsidRDefault="00144F8D">
      <w:pPr>
        <w:spacing w:before="134"/>
        <w:ind w:left="3626" w:right="3908"/>
        <w:jc w:val="center"/>
        <w:rPr>
          <w:rFonts w:asciiTheme="minorHAnsi" w:hAnsiTheme="minorHAnsi" w:cstheme="minorHAnsi"/>
          <w:b/>
        </w:rPr>
      </w:pPr>
      <w:r w:rsidRPr="009D4DF5">
        <w:rPr>
          <w:rFonts w:asciiTheme="minorHAnsi" w:hAnsiTheme="minorHAnsi" w:cstheme="minorHAnsi"/>
          <w:b/>
          <w:u w:val="single"/>
        </w:rPr>
        <w:t>studia</w:t>
      </w:r>
      <w:r w:rsidRPr="009D4DF5">
        <w:rPr>
          <w:rFonts w:asciiTheme="minorHAnsi" w:hAnsiTheme="minorHAnsi" w:cstheme="minorHAnsi"/>
          <w:b/>
          <w:spacing w:val="-15"/>
          <w:u w:val="single"/>
        </w:rPr>
        <w:t xml:space="preserve"> </w:t>
      </w:r>
      <w:r w:rsidRPr="009D4DF5">
        <w:rPr>
          <w:rFonts w:asciiTheme="minorHAnsi" w:hAnsiTheme="minorHAnsi" w:cstheme="minorHAnsi"/>
          <w:b/>
          <w:u w:val="single"/>
        </w:rPr>
        <w:t>jednolite</w:t>
      </w:r>
      <w:r w:rsidRPr="009D4DF5">
        <w:rPr>
          <w:rFonts w:asciiTheme="minorHAnsi" w:hAnsiTheme="minorHAnsi" w:cstheme="minorHAnsi"/>
          <w:b/>
          <w:spacing w:val="-14"/>
          <w:u w:val="single"/>
        </w:rPr>
        <w:t xml:space="preserve"> </w:t>
      </w:r>
      <w:r w:rsidRPr="009D4DF5">
        <w:rPr>
          <w:rFonts w:asciiTheme="minorHAnsi" w:hAnsiTheme="minorHAnsi" w:cstheme="minorHAnsi"/>
          <w:b/>
          <w:u w:val="single"/>
        </w:rPr>
        <w:t>magisterskie</w:t>
      </w:r>
      <w:r w:rsidRPr="009D4DF5">
        <w:rPr>
          <w:rFonts w:asciiTheme="minorHAnsi" w:hAnsiTheme="minorHAnsi" w:cstheme="minorHAnsi"/>
          <w:b/>
        </w:rPr>
        <w:t xml:space="preserve"> o profilu praktycznym</w:t>
      </w:r>
    </w:p>
    <w:p w14:paraId="028FB256" w14:textId="77777777" w:rsidR="00DC4CFA" w:rsidRPr="009D4DF5" w:rsidRDefault="00DC4CFA">
      <w:pPr>
        <w:pStyle w:val="Tekstpodstawowy"/>
        <w:spacing w:before="48"/>
        <w:rPr>
          <w:rFonts w:asciiTheme="minorHAnsi" w:hAnsiTheme="minorHAnsi" w:cstheme="minorHAnsi"/>
          <w:b/>
        </w:rPr>
      </w:pPr>
    </w:p>
    <w:p w14:paraId="5DB92E22" w14:textId="77777777" w:rsidR="00DC4CFA" w:rsidRPr="009D4DF5" w:rsidRDefault="00144F8D">
      <w:pPr>
        <w:pStyle w:val="Nagwek1"/>
        <w:spacing w:line="235" w:lineRule="auto"/>
        <w:ind w:left="1332"/>
        <w:rPr>
          <w:rFonts w:asciiTheme="minorHAnsi" w:hAnsiTheme="minorHAnsi" w:cstheme="minorHAnsi"/>
        </w:rPr>
      </w:pPr>
      <w:r w:rsidRPr="009D4DF5">
        <w:rPr>
          <w:rFonts w:asciiTheme="minorHAnsi" w:hAnsiTheme="minorHAnsi" w:cstheme="minorHAnsi"/>
        </w:rPr>
        <w:t>HARMONOGRAM</w:t>
      </w:r>
      <w:r w:rsidRPr="009D4DF5">
        <w:rPr>
          <w:rFonts w:asciiTheme="minorHAnsi" w:hAnsiTheme="minorHAnsi" w:cstheme="minorHAnsi"/>
          <w:spacing w:val="-13"/>
        </w:rPr>
        <w:t xml:space="preserve"> </w:t>
      </w:r>
      <w:r w:rsidRPr="009D4DF5">
        <w:rPr>
          <w:rFonts w:asciiTheme="minorHAnsi" w:hAnsiTheme="minorHAnsi" w:cstheme="minorHAnsi"/>
        </w:rPr>
        <w:t>SZCZEGÓŁOWYCH</w:t>
      </w:r>
      <w:r w:rsidRPr="009D4DF5">
        <w:rPr>
          <w:rFonts w:asciiTheme="minorHAnsi" w:hAnsiTheme="minorHAnsi" w:cstheme="minorHAnsi"/>
          <w:spacing w:val="-13"/>
        </w:rPr>
        <w:t xml:space="preserve"> </w:t>
      </w:r>
      <w:r w:rsidRPr="009D4DF5">
        <w:rPr>
          <w:rFonts w:asciiTheme="minorHAnsi" w:hAnsiTheme="minorHAnsi" w:cstheme="minorHAnsi"/>
        </w:rPr>
        <w:t>TREŚCI</w:t>
      </w:r>
      <w:r w:rsidRPr="009D4DF5">
        <w:rPr>
          <w:rFonts w:asciiTheme="minorHAnsi" w:hAnsiTheme="minorHAnsi" w:cstheme="minorHAnsi"/>
          <w:spacing w:val="-12"/>
        </w:rPr>
        <w:t xml:space="preserve"> </w:t>
      </w:r>
      <w:r w:rsidRPr="009D4DF5">
        <w:rPr>
          <w:rFonts w:asciiTheme="minorHAnsi" w:hAnsiTheme="minorHAnsi" w:cstheme="minorHAnsi"/>
        </w:rPr>
        <w:t>PROGRAMOWYCH POZWALAJĄCYCH NA UZYSKANIE</w:t>
      </w:r>
      <w:r w:rsidRPr="009D4DF5">
        <w:rPr>
          <w:rFonts w:asciiTheme="minorHAnsi" w:hAnsiTheme="minorHAnsi" w:cstheme="minorHAnsi"/>
          <w:spacing w:val="40"/>
        </w:rPr>
        <w:t xml:space="preserve"> </w:t>
      </w:r>
      <w:r w:rsidRPr="009D4DF5">
        <w:rPr>
          <w:rFonts w:asciiTheme="minorHAnsi" w:hAnsiTheme="minorHAnsi" w:cstheme="minorHAnsi"/>
        </w:rPr>
        <w:t>EFEKTÓW UCZENIA SIĘ</w:t>
      </w:r>
    </w:p>
    <w:p w14:paraId="242BC498" w14:textId="77777777" w:rsidR="00DC4CFA" w:rsidRPr="009D4DF5" w:rsidRDefault="00DC4CFA">
      <w:pPr>
        <w:pStyle w:val="Tekstpodstawowy"/>
        <w:rPr>
          <w:rFonts w:asciiTheme="minorHAnsi" w:hAnsiTheme="minorHAnsi" w:cstheme="minorHAnsi"/>
          <w:b/>
        </w:rPr>
      </w:pPr>
    </w:p>
    <w:p w14:paraId="3E21B776" w14:textId="77777777" w:rsidR="00DC4CFA" w:rsidRPr="009D4DF5" w:rsidRDefault="00DC4CFA">
      <w:pPr>
        <w:pStyle w:val="Tekstpodstawowy"/>
        <w:spacing w:before="3"/>
        <w:rPr>
          <w:rFonts w:asciiTheme="minorHAnsi" w:hAnsiTheme="minorHAnsi" w:cstheme="minorHAnsi"/>
          <w:b/>
        </w:rPr>
      </w:pPr>
    </w:p>
    <w:p w14:paraId="2E880535" w14:textId="77777777" w:rsidR="00DC4CFA" w:rsidRPr="009D4DF5" w:rsidRDefault="00144F8D">
      <w:pPr>
        <w:ind w:left="424"/>
        <w:rPr>
          <w:rFonts w:asciiTheme="minorHAnsi" w:hAnsiTheme="minorHAnsi" w:cstheme="minorHAnsi"/>
          <w:b/>
        </w:rPr>
      </w:pPr>
      <w:r w:rsidRPr="009D4DF5">
        <w:rPr>
          <w:rFonts w:asciiTheme="minorHAnsi" w:hAnsiTheme="minorHAnsi" w:cstheme="minorHAnsi"/>
          <w:b/>
          <w:spacing w:val="-2"/>
          <w:u w:val="single"/>
        </w:rPr>
        <w:t>Informacje</w:t>
      </w:r>
      <w:r w:rsidRPr="009D4DF5">
        <w:rPr>
          <w:rFonts w:asciiTheme="minorHAnsi" w:hAnsiTheme="minorHAnsi" w:cstheme="minorHAnsi"/>
          <w:b/>
          <w:spacing w:val="7"/>
          <w:u w:val="single"/>
        </w:rPr>
        <w:t xml:space="preserve"> </w:t>
      </w:r>
      <w:r w:rsidRPr="009D4DF5">
        <w:rPr>
          <w:rFonts w:asciiTheme="minorHAnsi" w:hAnsiTheme="minorHAnsi" w:cstheme="minorHAnsi"/>
          <w:b/>
          <w:spacing w:val="-2"/>
          <w:u w:val="single"/>
        </w:rPr>
        <w:t>ogólne</w:t>
      </w:r>
    </w:p>
    <w:p w14:paraId="333C85D7" w14:textId="77777777" w:rsidR="00DC4CFA" w:rsidRPr="009D4DF5" w:rsidRDefault="00DC4CFA">
      <w:pPr>
        <w:pStyle w:val="Tekstpodstawowy"/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1"/>
        <w:gridCol w:w="1929"/>
        <w:gridCol w:w="817"/>
        <w:gridCol w:w="1052"/>
        <w:gridCol w:w="1050"/>
      </w:tblGrid>
      <w:tr w:rsidR="00DC4CFA" w:rsidRPr="009D4DF5" w14:paraId="4DDFFA31" w14:textId="77777777">
        <w:trPr>
          <w:trHeight w:val="537"/>
        </w:trPr>
        <w:tc>
          <w:tcPr>
            <w:tcW w:w="10051" w:type="dxa"/>
            <w:gridSpan w:val="6"/>
            <w:shd w:val="clear" w:color="auto" w:fill="C0C0C0"/>
          </w:tcPr>
          <w:p w14:paraId="33E75CCD" w14:textId="77777777" w:rsidR="00DC4CFA" w:rsidRPr="009D4DF5" w:rsidRDefault="00144F8D">
            <w:pPr>
              <w:pStyle w:val="TableParagraph"/>
              <w:spacing w:before="1"/>
              <w:ind w:left="74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Nazwa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zajęć: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bCs/>
                <w:spacing w:val="-2"/>
              </w:rPr>
              <w:t>WARSZTAT</w:t>
            </w:r>
            <w:r w:rsidRPr="009D4DF5">
              <w:rPr>
                <w:rFonts w:asciiTheme="minorHAnsi" w:hAnsiTheme="minorHAnsi" w:cstheme="minorHAnsi"/>
                <w:b/>
                <w:bCs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bCs/>
                <w:spacing w:val="-2"/>
              </w:rPr>
              <w:t>ZABAWY</w:t>
            </w:r>
            <w:r w:rsidRPr="009D4DF5">
              <w:rPr>
                <w:rFonts w:asciiTheme="minorHAnsi" w:hAnsiTheme="minorHAnsi" w:cstheme="minorHAnsi"/>
                <w:b/>
                <w:bCs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bCs/>
                <w:spacing w:val="-2"/>
              </w:rPr>
              <w:t>DZIECKA</w:t>
            </w:r>
          </w:p>
        </w:tc>
      </w:tr>
      <w:tr w:rsidR="00DC4CFA" w:rsidRPr="009D4DF5" w14:paraId="00C67804" w14:textId="77777777">
        <w:trPr>
          <w:trHeight w:val="460"/>
        </w:trPr>
        <w:tc>
          <w:tcPr>
            <w:tcW w:w="5203" w:type="dxa"/>
            <w:gridSpan w:val="2"/>
            <w:shd w:val="clear" w:color="auto" w:fill="DFDFDF"/>
          </w:tcPr>
          <w:p w14:paraId="248DFBD9" w14:textId="7C296CAC" w:rsidR="00DC4CFA" w:rsidRPr="009D4DF5" w:rsidRDefault="00144F8D">
            <w:pPr>
              <w:pStyle w:val="TableParagraph"/>
              <w:spacing w:before="1"/>
              <w:ind w:left="74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1.</w:t>
            </w:r>
            <w:r w:rsidRPr="009D4DF5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Kod</w:t>
            </w:r>
            <w:r w:rsidRPr="009D4DF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zajęć:</w:t>
            </w:r>
            <w:r w:rsidR="00C24E51" w:rsidRPr="009D4DF5">
              <w:rPr>
                <w:rFonts w:asciiTheme="minorHAnsi" w:hAnsiTheme="minorHAnsi" w:cstheme="minorHAnsi"/>
                <w:b/>
                <w:spacing w:val="-2"/>
              </w:rPr>
              <w:t xml:space="preserve"> PPIW-JSM_IV_7_78</w:t>
            </w:r>
          </w:p>
        </w:tc>
        <w:tc>
          <w:tcPr>
            <w:tcW w:w="4848" w:type="dxa"/>
            <w:gridSpan w:val="4"/>
            <w:shd w:val="clear" w:color="auto" w:fill="DFDFDF"/>
          </w:tcPr>
          <w:p w14:paraId="760389B2" w14:textId="2FF5E527" w:rsidR="00DC4CFA" w:rsidRPr="009D4DF5" w:rsidRDefault="00144F8D">
            <w:pPr>
              <w:pStyle w:val="TableParagraph"/>
              <w:spacing w:before="1"/>
              <w:ind w:left="75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2.</w:t>
            </w:r>
            <w:r w:rsidRPr="009D4DF5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Liczba</w:t>
            </w:r>
            <w:r w:rsidRPr="009D4DF5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punktów</w:t>
            </w:r>
            <w:r w:rsidRPr="009D4DF5">
              <w:rPr>
                <w:rFonts w:asciiTheme="minorHAnsi" w:hAnsiTheme="minorHAnsi" w:cstheme="minorHAnsi"/>
                <w:b/>
                <w:spacing w:val="-4"/>
              </w:rPr>
              <w:t xml:space="preserve"> ECTS:</w:t>
            </w:r>
            <w:r w:rsidR="00C24E51" w:rsidRPr="009D4DF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3A530E">
              <w:rPr>
                <w:rFonts w:asciiTheme="minorHAnsi" w:hAnsiTheme="minorHAnsi" w:cstheme="minorHAnsi"/>
                <w:b/>
                <w:spacing w:val="-4"/>
              </w:rPr>
              <w:t>2</w:t>
            </w:r>
          </w:p>
        </w:tc>
      </w:tr>
      <w:tr w:rsidR="00DC4CFA" w:rsidRPr="009D4DF5" w14:paraId="3108F613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58F6D8CA" w14:textId="77777777" w:rsidR="00DC4CFA" w:rsidRPr="009D4DF5" w:rsidRDefault="00144F8D">
            <w:pPr>
              <w:pStyle w:val="TableParagraph"/>
              <w:spacing w:before="4"/>
              <w:ind w:left="74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3.</w:t>
            </w:r>
            <w:r w:rsidRPr="009D4DF5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1" w:type="dxa"/>
          </w:tcPr>
          <w:p w14:paraId="10E7A517" w14:textId="3E154AED" w:rsidR="00DC4CFA" w:rsidRPr="009D4DF5" w:rsidRDefault="00144F8D">
            <w:pPr>
              <w:pStyle w:val="TableParagraph"/>
              <w:spacing w:before="4"/>
              <w:ind w:left="71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  <w:spacing w:val="-2"/>
              </w:rPr>
              <w:t>P</w:t>
            </w:r>
            <w:r w:rsidR="00C24E51" w:rsidRPr="009D4DF5">
              <w:rPr>
                <w:rFonts w:asciiTheme="minorHAnsi" w:hAnsiTheme="minorHAnsi" w:cstheme="minorHAnsi"/>
                <w:b/>
                <w:spacing w:val="-2"/>
              </w:rPr>
              <w:t>edagogika Przedszkolna i Wczesnoszkolna</w:t>
            </w:r>
          </w:p>
        </w:tc>
        <w:tc>
          <w:tcPr>
            <w:tcW w:w="1929" w:type="dxa"/>
            <w:shd w:val="clear" w:color="auto" w:fill="DFDFDF"/>
          </w:tcPr>
          <w:p w14:paraId="21B50AEB" w14:textId="77777777" w:rsidR="00DC4CFA" w:rsidRPr="009D4DF5" w:rsidRDefault="00144F8D">
            <w:pPr>
              <w:pStyle w:val="TableParagraph"/>
              <w:spacing w:before="4"/>
              <w:ind w:left="75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7.</w:t>
            </w:r>
            <w:r w:rsidRPr="009D4DF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Liczba</w:t>
            </w:r>
            <w:r w:rsidRPr="009D4DF5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7" w:type="dxa"/>
            <w:shd w:val="clear" w:color="auto" w:fill="DFDFDF"/>
          </w:tcPr>
          <w:p w14:paraId="3970AF9D" w14:textId="77777777" w:rsidR="00DC4CFA" w:rsidRPr="009D4DF5" w:rsidRDefault="00144F8D">
            <w:pPr>
              <w:pStyle w:val="TableParagraph"/>
              <w:spacing w:before="4"/>
              <w:ind w:left="38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330DF67F" w14:textId="77777777" w:rsidR="00DC4CFA" w:rsidRPr="009D4DF5" w:rsidRDefault="00144F8D">
            <w:pPr>
              <w:pStyle w:val="TableParagraph"/>
              <w:spacing w:before="4"/>
              <w:ind w:left="68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50" w:type="dxa"/>
            <w:shd w:val="clear" w:color="auto" w:fill="DFDFDF"/>
          </w:tcPr>
          <w:p w14:paraId="39B64585" w14:textId="77777777" w:rsidR="00DC4CFA" w:rsidRPr="009D4DF5" w:rsidRDefault="00144F8D">
            <w:pPr>
              <w:pStyle w:val="TableParagraph"/>
              <w:spacing w:before="4" w:line="261" w:lineRule="exact"/>
              <w:ind w:left="70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095E1ED" w14:textId="77777777" w:rsidR="00DC4CFA" w:rsidRPr="009D4DF5" w:rsidRDefault="00144F8D">
            <w:pPr>
              <w:pStyle w:val="TableParagraph"/>
              <w:spacing w:line="252" w:lineRule="exact"/>
              <w:ind w:left="70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/inne</w:t>
            </w:r>
            <w:r w:rsidRPr="009D4DF5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DC4CFA" w:rsidRPr="009D4DF5" w14:paraId="54DF1CED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3FD4FA7D" w14:textId="52ED0E42" w:rsidR="00DC4CFA" w:rsidRPr="009D4DF5" w:rsidRDefault="00144F8D">
            <w:pPr>
              <w:pStyle w:val="TableParagraph"/>
              <w:spacing w:before="1"/>
              <w:ind w:left="74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4.</w:t>
            </w:r>
            <w:r w:rsidRPr="009D4DF5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Grupa</w:t>
            </w:r>
            <w:r w:rsidRPr="009D4DF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zajęć</w:t>
            </w:r>
            <w:r w:rsidR="00C24E51" w:rsidRPr="009D4DF5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  <w:tc>
          <w:tcPr>
            <w:tcW w:w="3141" w:type="dxa"/>
          </w:tcPr>
          <w:p w14:paraId="689A611A" w14:textId="5EC379F3" w:rsidR="00DC4CFA" w:rsidRPr="009D4DF5" w:rsidRDefault="00913620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9D4DF5">
              <w:rPr>
                <w:rFonts w:asciiTheme="minorHAnsi" w:hAnsiTheme="minorHAnsi" w:cstheme="minorHAnsi"/>
                <w:b/>
                <w:bCs/>
              </w:rPr>
              <w:t>Specjalnościowe</w:t>
            </w:r>
          </w:p>
        </w:tc>
        <w:tc>
          <w:tcPr>
            <w:tcW w:w="1929" w:type="dxa"/>
            <w:shd w:val="clear" w:color="auto" w:fill="DFDFDF"/>
          </w:tcPr>
          <w:p w14:paraId="058C1E88" w14:textId="77777777" w:rsidR="00DC4CFA" w:rsidRPr="009D4DF5" w:rsidRDefault="00144F8D">
            <w:pPr>
              <w:pStyle w:val="TableParagraph"/>
              <w:spacing w:before="8" w:line="254" w:lineRule="exact"/>
              <w:ind w:left="75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 xml:space="preserve">8. Studia </w:t>
            </w:r>
            <w:r w:rsidRPr="009D4DF5">
              <w:rPr>
                <w:rFonts w:asciiTheme="minorHAnsi" w:hAnsiTheme="minorHAnsi" w:cstheme="minorHAnsi"/>
                <w:b/>
                <w:spacing w:val="-4"/>
              </w:rPr>
              <w:t>stacjonarne:</w:t>
            </w:r>
          </w:p>
        </w:tc>
        <w:tc>
          <w:tcPr>
            <w:tcW w:w="817" w:type="dxa"/>
          </w:tcPr>
          <w:p w14:paraId="6B7BF316" w14:textId="585C64D7" w:rsidR="00DC4CFA" w:rsidRPr="009D4DF5" w:rsidRDefault="00C24E51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9D4DF5">
              <w:rPr>
                <w:rFonts w:asciiTheme="minorHAnsi" w:hAnsiTheme="minorHAnsi" w:cstheme="minorHAnsi"/>
                <w:b/>
                <w:bCs/>
              </w:rPr>
              <w:t>30</w:t>
            </w:r>
          </w:p>
        </w:tc>
        <w:tc>
          <w:tcPr>
            <w:tcW w:w="1052" w:type="dxa"/>
          </w:tcPr>
          <w:p w14:paraId="0D298F3A" w14:textId="5A63FB2F" w:rsidR="00DC4CFA" w:rsidRPr="009D4DF5" w:rsidRDefault="009D4DF5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9D4DF5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1050" w:type="dxa"/>
          </w:tcPr>
          <w:p w14:paraId="0E685DB2" w14:textId="5EF5F541" w:rsidR="00DC4CFA" w:rsidRPr="009D4DF5" w:rsidRDefault="00C24E51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9D4DF5">
              <w:rPr>
                <w:rFonts w:asciiTheme="minorHAnsi" w:hAnsiTheme="minorHAnsi" w:cstheme="minorHAnsi"/>
                <w:b/>
                <w:bCs/>
              </w:rPr>
              <w:t>30</w:t>
            </w:r>
          </w:p>
        </w:tc>
      </w:tr>
      <w:tr w:rsidR="00DC4CFA" w:rsidRPr="009D4DF5" w14:paraId="38F58EE5" w14:textId="77777777">
        <w:trPr>
          <w:trHeight w:val="534"/>
        </w:trPr>
        <w:tc>
          <w:tcPr>
            <w:tcW w:w="2062" w:type="dxa"/>
            <w:shd w:val="clear" w:color="auto" w:fill="DFDFDF"/>
          </w:tcPr>
          <w:p w14:paraId="0E6590D5" w14:textId="77777777" w:rsidR="00DC4CFA" w:rsidRPr="009D4DF5" w:rsidRDefault="00144F8D">
            <w:pPr>
              <w:pStyle w:val="TableParagraph"/>
              <w:spacing w:before="1"/>
              <w:ind w:left="74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5.</w:t>
            </w:r>
            <w:r w:rsidRPr="009D4DF5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 xml:space="preserve">Rok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1" w:type="dxa"/>
          </w:tcPr>
          <w:p w14:paraId="697201F6" w14:textId="77777777" w:rsidR="00DC4CFA" w:rsidRPr="009D4DF5" w:rsidRDefault="00144F8D">
            <w:pPr>
              <w:pStyle w:val="TableParagraph"/>
              <w:ind w:left="1"/>
              <w:rPr>
                <w:rFonts w:asciiTheme="minorHAnsi" w:hAnsiTheme="minorHAnsi" w:cstheme="minorHAnsi"/>
                <w:b/>
                <w:bCs/>
              </w:rPr>
            </w:pPr>
            <w:r w:rsidRPr="009D4DF5">
              <w:rPr>
                <w:rFonts w:asciiTheme="minorHAnsi" w:hAnsiTheme="minorHAnsi" w:cstheme="minorHAnsi"/>
                <w:b/>
                <w:bCs/>
                <w:spacing w:val="-5"/>
              </w:rPr>
              <w:t>IV</w:t>
            </w:r>
          </w:p>
        </w:tc>
        <w:tc>
          <w:tcPr>
            <w:tcW w:w="1929" w:type="dxa"/>
            <w:shd w:val="clear" w:color="auto" w:fill="DFDFDF"/>
          </w:tcPr>
          <w:p w14:paraId="55C21840" w14:textId="77777777" w:rsidR="00DC4CFA" w:rsidRPr="009D4DF5" w:rsidRDefault="00144F8D">
            <w:pPr>
              <w:pStyle w:val="TableParagraph"/>
              <w:spacing w:before="6" w:line="254" w:lineRule="exact"/>
              <w:ind w:left="75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 xml:space="preserve">9. Studia </w:t>
            </w:r>
            <w:r w:rsidRPr="009D4DF5">
              <w:rPr>
                <w:rFonts w:asciiTheme="minorHAnsi" w:hAnsiTheme="minorHAnsi" w:cstheme="minorHAnsi"/>
                <w:b/>
                <w:spacing w:val="-4"/>
              </w:rPr>
              <w:t>niestacjonarne:</w:t>
            </w:r>
          </w:p>
        </w:tc>
        <w:tc>
          <w:tcPr>
            <w:tcW w:w="817" w:type="dxa"/>
          </w:tcPr>
          <w:p w14:paraId="12293FF2" w14:textId="275049C7" w:rsidR="00DC4CFA" w:rsidRPr="009D4DF5" w:rsidRDefault="00C24E51">
            <w:pPr>
              <w:pStyle w:val="TableParagraph"/>
              <w:ind w:left="2"/>
              <w:rPr>
                <w:rFonts w:asciiTheme="minorHAnsi" w:hAnsiTheme="minorHAnsi" w:cstheme="minorHAnsi"/>
                <w:b/>
                <w:bCs/>
              </w:rPr>
            </w:pPr>
            <w:r w:rsidRPr="009D4DF5">
              <w:rPr>
                <w:rFonts w:asciiTheme="minorHAnsi" w:hAnsiTheme="minorHAnsi" w:cstheme="minorHAnsi"/>
                <w:b/>
                <w:bCs/>
                <w:spacing w:val="-5"/>
              </w:rPr>
              <w:t>15</w:t>
            </w:r>
          </w:p>
        </w:tc>
        <w:tc>
          <w:tcPr>
            <w:tcW w:w="1052" w:type="dxa"/>
          </w:tcPr>
          <w:p w14:paraId="5386E195" w14:textId="48A82320" w:rsidR="00DC4CFA" w:rsidRPr="009D4DF5" w:rsidRDefault="009D4DF5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9D4DF5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1050" w:type="dxa"/>
          </w:tcPr>
          <w:p w14:paraId="7888F395" w14:textId="3FDC9B60" w:rsidR="00DC4CFA" w:rsidRPr="009D4DF5" w:rsidRDefault="00C24E51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9D4DF5">
              <w:rPr>
                <w:rFonts w:asciiTheme="minorHAnsi" w:hAnsiTheme="minorHAnsi" w:cstheme="minorHAnsi"/>
                <w:b/>
                <w:bCs/>
                <w:spacing w:val="-5"/>
              </w:rPr>
              <w:t>15</w:t>
            </w:r>
          </w:p>
        </w:tc>
      </w:tr>
      <w:tr w:rsidR="00DC4CFA" w:rsidRPr="009D4DF5" w14:paraId="206556B5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3F77B318" w14:textId="77777777" w:rsidR="00DC4CFA" w:rsidRPr="009D4DF5" w:rsidRDefault="00144F8D">
            <w:pPr>
              <w:pStyle w:val="TableParagraph"/>
              <w:spacing w:before="4"/>
              <w:ind w:left="74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6.</w:t>
            </w:r>
            <w:r w:rsidRPr="009D4DF5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1" w:type="dxa"/>
          </w:tcPr>
          <w:p w14:paraId="6E1E79A1" w14:textId="1A1D5FA3" w:rsidR="00DC4CFA" w:rsidRPr="009D4DF5" w:rsidRDefault="00C24E51">
            <w:pPr>
              <w:pStyle w:val="TableParagraph"/>
              <w:ind w:left="1"/>
              <w:rPr>
                <w:rFonts w:asciiTheme="minorHAnsi" w:hAnsiTheme="minorHAnsi" w:cstheme="minorHAnsi"/>
                <w:b/>
                <w:bCs/>
              </w:rPr>
            </w:pPr>
            <w:r w:rsidRPr="009D4DF5">
              <w:rPr>
                <w:rFonts w:asciiTheme="minorHAnsi" w:hAnsiTheme="minorHAnsi" w:cstheme="minorHAnsi"/>
                <w:b/>
                <w:bCs/>
                <w:spacing w:val="-2"/>
              </w:rPr>
              <w:t>7</w:t>
            </w:r>
          </w:p>
        </w:tc>
        <w:tc>
          <w:tcPr>
            <w:tcW w:w="1929" w:type="dxa"/>
            <w:shd w:val="clear" w:color="auto" w:fill="DFDFDF"/>
          </w:tcPr>
          <w:p w14:paraId="222D147E" w14:textId="77777777" w:rsidR="00DC4CFA" w:rsidRPr="009D4DF5" w:rsidRDefault="00144F8D">
            <w:pPr>
              <w:pStyle w:val="TableParagraph"/>
              <w:spacing w:before="4" w:line="261" w:lineRule="exact"/>
              <w:ind w:left="75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10.</w:t>
            </w:r>
            <w:r w:rsidRPr="009D4DF5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3677FB1E" w14:textId="77777777" w:rsidR="00DC4CFA" w:rsidRPr="009D4DF5" w:rsidRDefault="00144F8D">
            <w:pPr>
              <w:pStyle w:val="TableParagraph"/>
              <w:spacing w:line="252" w:lineRule="exact"/>
              <w:ind w:left="75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9" w:type="dxa"/>
            <w:gridSpan w:val="3"/>
          </w:tcPr>
          <w:p w14:paraId="33E98378" w14:textId="62E5A972" w:rsidR="00DC4CFA" w:rsidRPr="009D4DF5" w:rsidRDefault="00C24E51">
            <w:pPr>
              <w:pStyle w:val="TableParagraph"/>
              <w:spacing w:before="4"/>
              <w:ind w:left="38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Jednolite Studia</w:t>
            </w:r>
            <w:r w:rsidRPr="009D4DF5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Magisterskie</w:t>
            </w:r>
          </w:p>
        </w:tc>
      </w:tr>
      <w:tr w:rsidR="00DC4CFA" w:rsidRPr="009D4DF5" w14:paraId="4C91AEBC" w14:textId="77777777">
        <w:trPr>
          <w:trHeight w:val="537"/>
        </w:trPr>
        <w:tc>
          <w:tcPr>
            <w:tcW w:w="10051" w:type="dxa"/>
            <w:gridSpan w:val="6"/>
            <w:shd w:val="clear" w:color="auto" w:fill="C0C0C0"/>
          </w:tcPr>
          <w:p w14:paraId="0E57B4B8" w14:textId="77777777" w:rsidR="00DC4CFA" w:rsidRPr="009D4DF5" w:rsidRDefault="00144F8D">
            <w:pPr>
              <w:pStyle w:val="TableParagraph"/>
              <w:spacing w:before="4"/>
              <w:ind w:left="74"/>
              <w:rPr>
                <w:rFonts w:asciiTheme="minorHAnsi" w:hAnsiTheme="minorHAnsi" w:cstheme="minorHAnsi"/>
                <w:spacing w:val="-2"/>
              </w:rPr>
            </w:pPr>
            <w:r w:rsidRPr="009D4DF5">
              <w:rPr>
                <w:rFonts w:asciiTheme="minorHAnsi" w:hAnsiTheme="minorHAnsi" w:cstheme="minorHAnsi"/>
                <w:b/>
              </w:rPr>
              <w:t>Osoba</w:t>
            </w:r>
            <w:r w:rsidRPr="009D4DF5">
              <w:rPr>
                <w:rFonts w:asciiTheme="minorHAnsi" w:hAnsiTheme="minorHAnsi" w:cstheme="minorHAnsi"/>
                <w:b/>
                <w:spacing w:val="-15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prowadząca</w:t>
            </w:r>
            <w:r w:rsidRPr="009D4DF5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(imię</w:t>
            </w:r>
            <w:r w:rsidRPr="009D4DF5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nazwisko,</w:t>
            </w:r>
            <w:r w:rsidRPr="009D4DF5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tytuł/stopień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6ABC1580" w14:textId="2201180C" w:rsidR="00982329" w:rsidRPr="009D4DF5" w:rsidRDefault="00982329">
            <w:pPr>
              <w:pStyle w:val="TableParagraph"/>
              <w:spacing w:before="4"/>
              <w:ind w:left="74"/>
              <w:rPr>
                <w:rFonts w:asciiTheme="minorHAnsi" w:hAnsiTheme="minorHAnsi" w:cstheme="minorHAnsi"/>
                <w:bCs/>
              </w:rPr>
            </w:pPr>
            <w:r w:rsidRPr="009D4DF5">
              <w:rPr>
                <w:rFonts w:asciiTheme="minorHAnsi" w:hAnsiTheme="minorHAnsi" w:cstheme="minorHAnsi"/>
                <w:bCs/>
              </w:rPr>
              <w:t>Wiktoria Kukowiecka/mgr</w:t>
            </w:r>
          </w:p>
        </w:tc>
      </w:tr>
      <w:tr w:rsidR="00DC4CFA" w:rsidRPr="009D4DF5" w14:paraId="45766FD0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0BE936F8" w14:textId="77777777" w:rsidR="00DC4CFA" w:rsidRPr="009D4DF5" w:rsidRDefault="00144F8D">
            <w:pPr>
              <w:pStyle w:val="TableParagraph"/>
              <w:spacing w:before="1"/>
              <w:ind w:left="74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11.</w:t>
            </w:r>
            <w:r w:rsidRPr="009D4DF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Forma</w:t>
            </w:r>
            <w:r w:rsidRPr="009D4DF5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1" w:type="dxa"/>
          </w:tcPr>
          <w:p w14:paraId="0CEE8550" w14:textId="6CE37529" w:rsidR="00DC4CFA" w:rsidRPr="009D4DF5" w:rsidRDefault="00144F8D">
            <w:pPr>
              <w:pStyle w:val="TableParagraph"/>
              <w:ind w:left="1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  <w:spacing w:val="-2"/>
              </w:rPr>
              <w:t>Z</w:t>
            </w:r>
            <w:r w:rsidR="00C24E51" w:rsidRPr="009D4DF5">
              <w:rPr>
                <w:rFonts w:asciiTheme="minorHAnsi" w:hAnsiTheme="minorHAnsi" w:cstheme="minorHAnsi"/>
                <w:b/>
                <w:spacing w:val="-2"/>
              </w:rPr>
              <w:t>aliczenie z oceną</w:t>
            </w:r>
          </w:p>
        </w:tc>
        <w:tc>
          <w:tcPr>
            <w:tcW w:w="1929" w:type="dxa"/>
            <w:shd w:val="clear" w:color="auto" w:fill="D9D9D9"/>
          </w:tcPr>
          <w:p w14:paraId="357D10E6" w14:textId="77777777" w:rsidR="00DC4CFA" w:rsidRPr="009D4DF5" w:rsidRDefault="00144F8D">
            <w:pPr>
              <w:pStyle w:val="TableParagraph"/>
              <w:spacing w:before="5" w:line="256" w:lineRule="exact"/>
              <w:ind w:left="75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 xml:space="preserve">12. Język </w:t>
            </w:r>
            <w:r w:rsidRPr="009D4DF5">
              <w:rPr>
                <w:rFonts w:asciiTheme="minorHAnsi" w:hAnsiTheme="minorHAnsi" w:cstheme="minorHAnsi"/>
                <w:b/>
                <w:spacing w:val="-4"/>
              </w:rPr>
              <w:t>wykładowy:</w:t>
            </w:r>
          </w:p>
        </w:tc>
        <w:tc>
          <w:tcPr>
            <w:tcW w:w="2919" w:type="dxa"/>
            <w:gridSpan w:val="3"/>
          </w:tcPr>
          <w:p w14:paraId="19FE224C" w14:textId="714ABD6A" w:rsidR="00DC4CFA" w:rsidRPr="009D4DF5" w:rsidRDefault="00C24E51">
            <w:pPr>
              <w:pStyle w:val="TableParagraph"/>
              <w:ind w:left="2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  <w:spacing w:val="-2"/>
              </w:rPr>
              <w:t>Język polski</w:t>
            </w:r>
          </w:p>
        </w:tc>
      </w:tr>
    </w:tbl>
    <w:p w14:paraId="6BAC4CDC" w14:textId="77777777" w:rsidR="00DC4CFA" w:rsidRPr="009D4DF5" w:rsidRDefault="00DC4CFA">
      <w:pPr>
        <w:pStyle w:val="Tekstpodstawowy"/>
        <w:rPr>
          <w:rFonts w:asciiTheme="minorHAnsi" w:hAnsiTheme="minorHAnsi" w:cstheme="minorHAnsi"/>
          <w:b/>
        </w:rPr>
      </w:pPr>
    </w:p>
    <w:p w14:paraId="4C0D8D01" w14:textId="77777777" w:rsidR="00DC4CFA" w:rsidRPr="009D4DF5" w:rsidRDefault="00144F8D">
      <w:pPr>
        <w:ind w:left="424"/>
        <w:rPr>
          <w:rFonts w:asciiTheme="minorHAnsi" w:hAnsiTheme="minorHAnsi" w:cstheme="minorHAnsi"/>
          <w:b/>
        </w:rPr>
      </w:pPr>
      <w:r w:rsidRPr="009D4DF5">
        <w:rPr>
          <w:rFonts w:asciiTheme="minorHAnsi" w:hAnsiTheme="minorHAnsi" w:cstheme="minorHAnsi"/>
          <w:b/>
          <w:spacing w:val="-2"/>
          <w:u w:val="single"/>
        </w:rPr>
        <w:t>Informacje</w:t>
      </w:r>
      <w:r w:rsidRPr="009D4DF5">
        <w:rPr>
          <w:rFonts w:asciiTheme="minorHAnsi" w:hAnsiTheme="minorHAnsi" w:cstheme="minorHAnsi"/>
          <w:b/>
          <w:spacing w:val="7"/>
          <w:u w:val="single"/>
        </w:rPr>
        <w:t xml:space="preserve"> </w:t>
      </w:r>
      <w:r w:rsidRPr="009D4DF5">
        <w:rPr>
          <w:rFonts w:asciiTheme="minorHAnsi" w:hAnsiTheme="minorHAnsi" w:cstheme="minorHAnsi"/>
          <w:b/>
          <w:spacing w:val="-2"/>
          <w:u w:val="single"/>
        </w:rPr>
        <w:t>szczegółowe</w:t>
      </w:r>
    </w:p>
    <w:p w14:paraId="3EE74D95" w14:textId="77777777" w:rsidR="00DC4CFA" w:rsidRPr="009D4DF5" w:rsidRDefault="00DC4CFA">
      <w:pPr>
        <w:pStyle w:val="Tekstpodstawowy"/>
        <w:spacing w:before="30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"/>
        <w:gridCol w:w="9292"/>
      </w:tblGrid>
      <w:tr w:rsidR="00DC4CFA" w:rsidRPr="009D4DF5" w14:paraId="4B385CF6" w14:textId="77777777">
        <w:trPr>
          <w:trHeight w:val="803"/>
        </w:trPr>
        <w:tc>
          <w:tcPr>
            <w:tcW w:w="10043" w:type="dxa"/>
            <w:gridSpan w:val="2"/>
            <w:shd w:val="clear" w:color="auto" w:fill="B3B3B3"/>
          </w:tcPr>
          <w:p w14:paraId="4A982E63" w14:textId="77777777" w:rsidR="00DC4CFA" w:rsidRPr="009D4DF5" w:rsidRDefault="00144F8D">
            <w:pPr>
              <w:pStyle w:val="TableParagraph"/>
              <w:spacing w:before="263"/>
              <w:ind w:left="434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1.</w:t>
            </w:r>
            <w:r w:rsidRPr="009D4DF5">
              <w:rPr>
                <w:rFonts w:asciiTheme="minorHAnsi" w:hAnsiTheme="minorHAnsi" w:cstheme="minorHAnsi"/>
                <w:b/>
                <w:spacing w:val="35"/>
              </w:rPr>
              <w:t xml:space="preserve">  </w:t>
            </w:r>
            <w:r w:rsidRPr="009D4DF5">
              <w:rPr>
                <w:rFonts w:asciiTheme="minorHAnsi" w:hAnsiTheme="minorHAnsi" w:cstheme="minorHAnsi"/>
                <w:b/>
              </w:rPr>
              <w:t>Cele</w:t>
            </w:r>
            <w:r w:rsidRPr="009D4DF5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C4CFA" w:rsidRPr="009D4DF5" w14:paraId="696D30B2" w14:textId="77777777">
        <w:trPr>
          <w:trHeight w:val="537"/>
        </w:trPr>
        <w:tc>
          <w:tcPr>
            <w:tcW w:w="751" w:type="dxa"/>
          </w:tcPr>
          <w:p w14:paraId="4C5330C5" w14:textId="77777777" w:rsidR="00DC4CFA" w:rsidRPr="009D4DF5" w:rsidRDefault="00144F8D">
            <w:pPr>
              <w:pStyle w:val="TableParagraph"/>
              <w:spacing w:before="128"/>
              <w:ind w:left="16"/>
              <w:jc w:val="center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C</w:t>
            </w:r>
            <w:r w:rsidRPr="009D4DF5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2" w:type="dxa"/>
          </w:tcPr>
          <w:p w14:paraId="2E82C285" w14:textId="77777777" w:rsidR="00DC4CFA" w:rsidRPr="009D4DF5" w:rsidRDefault="00144F8D">
            <w:pPr>
              <w:pStyle w:val="TableParagraph"/>
              <w:spacing w:before="1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Zapoznanie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studentów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teorią oraz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praktyką organizowania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różnorodnych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form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zabaw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dziecięcych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wspierających rozwój psychoruchowy, emocjonalny, społeczny i poznawczy.</w:t>
            </w:r>
          </w:p>
        </w:tc>
      </w:tr>
      <w:tr w:rsidR="00DC4CFA" w:rsidRPr="009D4DF5" w14:paraId="2781C723" w14:textId="77777777">
        <w:trPr>
          <w:trHeight w:val="537"/>
        </w:trPr>
        <w:tc>
          <w:tcPr>
            <w:tcW w:w="751" w:type="dxa"/>
          </w:tcPr>
          <w:p w14:paraId="1CF20857" w14:textId="77777777" w:rsidR="00DC4CFA" w:rsidRPr="009D4DF5" w:rsidRDefault="00144F8D">
            <w:pPr>
              <w:pStyle w:val="TableParagraph"/>
              <w:spacing w:before="128"/>
              <w:ind w:left="16"/>
              <w:jc w:val="center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C</w:t>
            </w:r>
            <w:r w:rsidRPr="009D4DF5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2" w:type="dxa"/>
          </w:tcPr>
          <w:p w14:paraId="0C36A5C2" w14:textId="77777777" w:rsidR="00DC4CFA" w:rsidRPr="009D4DF5" w:rsidRDefault="00144F8D">
            <w:pPr>
              <w:pStyle w:val="TableParagraph"/>
              <w:spacing w:before="1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Nabycie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przez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studentów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umiejętności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planowania,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prowadzenia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i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modyfikowania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zabaw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dydaktycznych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i animacyjnych dostosowanych do wieku i możliwości dziecka.</w:t>
            </w:r>
          </w:p>
        </w:tc>
      </w:tr>
      <w:tr w:rsidR="00DC4CFA" w:rsidRPr="009D4DF5" w14:paraId="76241A29" w14:textId="77777777">
        <w:trPr>
          <w:trHeight w:val="537"/>
        </w:trPr>
        <w:tc>
          <w:tcPr>
            <w:tcW w:w="751" w:type="dxa"/>
          </w:tcPr>
          <w:p w14:paraId="38C16461" w14:textId="77777777" w:rsidR="00DC4CFA" w:rsidRPr="009D4DF5" w:rsidRDefault="00144F8D">
            <w:pPr>
              <w:pStyle w:val="TableParagraph"/>
              <w:spacing w:before="129"/>
              <w:ind w:left="16"/>
              <w:jc w:val="center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C</w:t>
            </w:r>
            <w:r w:rsidRPr="009D4DF5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2" w:type="dxa"/>
          </w:tcPr>
          <w:p w14:paraId="6E34AED5" w14:textId="77777777" w:rsidR="00DC4CFA" w:rsidRPr="009D4DF5" w:rsidRDefault="00144F8D">
            <w:pPr>
              <w:pStyle w:val="TableParagraph"/>
              <w:spacing w:before="2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Przygotowanie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studentów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do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tworzenia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środowiska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sprzyjającego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zabawie,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twórczości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i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aktywnemu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uczeniu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 xml:space="preserve">się </w:t>
            </w:r>
            <w:r w:rsidRPr="009D4DF5">
              <w:rPr>
                <w:rFonts w:asciiTheme="minorHAnsi" w:hAnsiTheme="minorHAnsi" w:cstheme="minorHAnsi"/>
                <w:spacing w:val="-2"/>
              </w:rPr>
              <w:t>dzieci.</w:t>
            </w:r>
          </w:p>
        </w:tc>
      </w:tr>
      <w:tr w:rsidR="00DC4CFA" w:rsidRPr="009D4DF5" w14:paraId="426D274F" w14:textId="77777777">
        <w:trPr>
          <w:trHeight w:val="537"/>
        </w:trPr>
        <w:tc>
          <w:tcPr>
            <w:tcW w:w="751" w:type="dxa"/>
          </w:tcPr>
          <w:p w14:paraId="620C8F9A" w14:textId="77777777" w:rsidR="00DC4CFA" w:rsidRPr="009D4DF5" w:rsidRDefault="00144F8D">
            <w:pPr>
              <w:pStyle w:val="TableParagraph"/>
              <w:spacing w:before="128"/>
              <w:ind w:left="16"/>
              <w:jc w:val="center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C</w:t>
            </w:r>
            <w:r w:rsidRPr="009D4DF5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5"/>
              </w:rPr>
              <w:t>4.</w:t>
            </w:r>
          </w:p>
        </w:tc>
        <w:tc>
          <w:tcPr>
            <w:tcW w:w="9292" w:type="dxa"/>
          </w:tcPr>
          <w:p w14:paraId="16EDF8C4" w14:textId="77777777" w:rsidR="00DC4CFA" w:rsidRPr="009D4DF5" w:rsidRDefault="00144F8D">
            <w:pPr>
              <w:pStyle w:val="TableParagraph"/>
              <w:spacing w:before="1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Rozwijanie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kompetencji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w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zakresie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prowadzenia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zabaw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terapeutycznych,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wspierających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dzieci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trudnościami rozwojowymi, sensorycznymi i emocjonalnymi.</w:t>
            </w:r>
          </w:p>
        </w:tc>
      </w:tr>
      <w:tr w:rsidR="00DC4CFA" w:rsidRPr="009D4DF5" w14:paraId="2CA6E7E0" w14:textId="77777777">
        <w:trPr>
          <w:trHeight w:val="537"/>
        </w:trPr>
        <w:tc>
          <w:tcPr>
            <w:tcW w:w="751" w:type="dxa"/>
          </w:tcPr>
          <w:p w14:paraId="7089CCB3" w14:textId="77777777" w:rsidR="00DC4CFA" w:rsidRPr="009D4DF5" w:rsidRDefault="00144F8D">
            <w:pPr>
              <w:pStyle w:val="TableParagraph"/>
              <w:spacing w:before="128"/>
              <w:ind w:left="16"/>
              <w:jc w:val="center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C</w:t>
            </w:r>
            <w:r w:rsidRPr="009D4DF5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5"/>
              </w:rPr>
              <w:t>5.</w:t>
            </w:r>
          </w:p>
        </w:tc>
        <w:tc>
          <w:tcPr>
            <w:tcW w:w="9292" w:type="dxa"/>
          </w:tcPr>
          <w:p w14:paraId="717EE869" w14:textId="77777777" w:rsidR="00DC4CFA" w:rsidRPr="009D4DF5" w:rsidRDefault="00144F8D">
            <w:pPr>
              <w:pStyle w:val="TableParagraph"/>
              <w:spacing w:before="1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Kształtowanie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postawy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refleksyjnego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nauczyciela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rozumiejącego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znaczenie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zabawy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w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edukacji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przedszkolnej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 xml:space="preserve">i </w:t>
            </w:r>
            <w:r w:rsidRPr="009D4DF5">
              <w:rPr>
                <w:rFonts w:asciiTheme="minorHAnsi" w:hAnsiTheme="minorHAnsi" w:cstheme="minorHAnsi"/>
                <w:spacing w:val="-2"/>
              </w:rPr>
              <w:t>wczesnoszkolnej.</w:t>
            </w:r>
          </w:p>
        </w:tc>
      </w:tr>
    </w:tbl>
    <w:p w14:paraId="1A1A4D3A" w14:textId="77777777" w:rsidR="00DC4CFA" w:rsidRPr="009D4DF5" w:rsidRDefault="00144F8D">
      <w:pPr>
        <w:pStyle w:val="Tekstpodstawowy"/>
        <w:spacing w:before="6"/>
        <w:rPr>
          <w:rFonts w:asciiTheme="minorHAnsi" w:hAnsiTheme="minorHAnsi" w:cstheme="minorHAnsi"/>
          <w:b/>
        </w:rPr>
      </w:pPr>
      <w:r w:rsidRPr="009D4DF5">
        <w:rPr>
          <w:rFonts w:asciiTheme="minorHAnsi" w:hAnsiTheme="minorHAnsi" w:cstheme="minorHAnsi"/>
          <w:b/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2DB78F2" wp14:editId="28BBAD83">
                <wp:simplePos x="0" y="0"/>
                <wp:positionH relativeFrom="page">
                  <wp:posOffset>673608</wp:posOffset>
                </wp:positionH>
                <wp:positionV relativeFrom="paragraph">
                  <wp:posOffset>169502</wp:posOffset>
                </wp:positionV>
                <wp:extent cx="6376670" cy="1398905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76670" cy="1398905"/>
                        </a:xfrm>
                        <a:prstGeom prst="rect">
                          <a:avLst/>
                        </a:prstGeom>
                        <a:solidFill>
                          <a:srgbClr val="B3B3B3"/>
                        </a:solidFill>
                        <a:ln w="609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487CDF" w14:textId="77777777" w:rsidR="00DC4CFA" w:rsidRDefault="00144F8D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283"/>
                              </w:tabs>
                              <w:spacing w:before="266"/>
                              <w:ind w:left="283" w:hanging="216"/>
                              <w:rPr>
                                <w:rFonts w:ascii="Calibri" w:hAnsi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spacing w:val="-2"/>
                              </w:rPr>
                              <w:t>Wymagania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spacing w:val="-2"/>
                              </w:rPr>
                              <w:t>wstępne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</w:rPr>
                              <w:t>:</w:t>
                            </w:r>
                          </w:p>
                          <w:p w14:paraId="2BEB5A25" w14:textId="77777777" w:rsidR="00DC4CFA" w:rsidRDefault="00DC4CFA">
                            <w:pPr>
                              <w:pStyle w:val="Tekstpodstawowy"/>
                              <w:rPr>
                                <w:color w:val="000000"/>
                              </w:rPr>
                            </w:pPr>
                          </w:p>
                          <w:p w14:paraId="7EEDFCD4" w14:textId="77777777" w:rsidR="00DC4CFA" w:rsidRDefault="00144F8D">
                            <w:pPr>
                              <w:pStyle w:val="Tekstpodstawowy"/>
                              <w:spacing w:before="1"/>
                              <w:ind w:left="67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Student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powinien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posiadać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podstawową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wiedzę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z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zakresu:</w:t>
                            </w:r>
                          </w:p>
                          <w:p w14:paraId="0B09447C" w14:textId="77777777" w:rsidR="00DC4CFA" w:rsidRDefault="00144F8D">
                            <w:pPr>
                              <w:pStyle w:val="Tekstpodstawowy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227"/>
                              </w:tabs>
                              <w:ind w:left="227" w:hanging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psychologii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rozwojowej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dziecka,</w:t>
                            </w:r>
                          </w:p>
                          <w:p w14:paraId="7D94F913" w14:textId="77777777" w:rsidR="00DC4CFA" w:rsidRDefault="00144F8D">
                            <w:pPr>
                              <w:pStyle w:val="Tekstpodstawowy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227"/>
                              </w:tabs>
                              <w:spacing w:before="1"/>
                              <w:ind w:left="227" w:hanging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pedagogiki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przedszkolnej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i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wczesnoszkolnej,</w:t>
                            </w:r>
                          </w:p>
                          <w:p w14:paraId="5724384D" w14:textId="77777777" w:rsidR="00DC4CFA" w:rsidRDefault="00144F8D">
                            <w:pPr>
                              <w:pStyle w:val="Tekstpodstawowy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227"/>
                              </w:tabs>
                              <w:spacing w:line="267" w:lineRule="exact"/>
                              <w:ind w:left="227" w:hanging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metodyki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edukacji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przedszkolnej,</w:t>
                            </w:r>
                          </w:p>
                          <w:p w14:paraId="2390B91E" w14:textId="77777777" w:rsidR="00DC4CFA" w:rsidRDefault="00144F8D">
                            <w:pPr>
                              <w:pStyle w:val="Tekstpodstawowy"/>
                              <w:spacing w:line="267" w:lineRule="exact"/>
                              <w:ind w:left="118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komunikacji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interpersonalnej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i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pracy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z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grupą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dzieci.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DB78F2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3.05pt;margin-top:13.35pt;width:502.1pt;height:110.1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" fillcolor="#b3b3b3" strokeweight=".16928mm">
                <v:path arrowok="t"/>
                <v:textbox inset="0,0,0,0">
                  <w:txbxContent>
                    <w:p w14:paraId="44487CDF" w14:textId="77777777" w:rsidR="00DC4CFA" w:rsidRDefault="00144F8D">
                      <w:pPr>
                        <w:numPr>
                          <w:ilvl w:val="0"/>
                          <w:numId w:val="6"/>
                        </w:numPr>
                        <w:tabs>
                          <w:tab w:val="left" w:pos="283"/>
                        </w:tabs>
                        <w:spacing w:before="266"/>
                        <w:ind w:left="283" w:hanging="216"/>
                        <w:rPr>
                          <w:rFonts w:ascii="Calibri" w:hAnsi="Calibri"/>
                          <w:color w:val="000000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/>
                          <w:spacing w:val="-2"/>
                        </w:rPr>
                        <w:t>Wymagania</w:t>
                      </w:r>
                      <w:r>
                        <w:rPr>
                          <w:rFonts w:ascii="Calibri" w:hAnsi="Calibri"/>
                          <w:b/>
                          <w:color w:val="000000"/>
                          <w:spacing w:val="2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color w:val="000000"/>
                          <w:spacing w:val="-2"/>
                        </w:rPr>
                        <w:t>wstępne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</w:rPr>
                        <w:t>:</w:t>
                      </w:r>
                    </w:p>
                    <w:p w14:paraId="2BEB5A25" w14:textId="77777777" w:rsidR="00DC4CFA" w:rsidRDefault="00DC4CFA">
                      <w:pPr>
                        <w:pStyle w:val="Tekstpodstawowy"/>
                        <w:rPr>
                          <w:color w:val="000000"/>
                        </w:rPr>
                      </w:pPr>
                    </w:p>
                    <w:p w14:paraId="7EEDFCD4" w14:textId="77777777" w:rsidR="00DC4CFA" w:rsidRDefault="00144F8D">
                      <w:pPr>
                        <w:pStyle w:val="Tekstpodstawowy"/>
                        <w:spacing w:before="1"/>
                        <w:ind w:left="67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Student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powinien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posiadać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podstawową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wiedzę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z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zakresu:</w:t>
                      </w:r>
                    </w:p>
                    <w:p w14:paraId="0B09447C" w14:textId="77777777" w:rsidR="00DC4CFA" w:rsidRDefault="00144F8D">
                      <w:pPr>
                        <w:pStyle w:val="Tekstpodstawowy"/>
                        <w:numPr>
                          <w:ilvl w:val="1"/>
                          <w:numId w:val="6"/>
                        </w:numPr>
                        <w:tabs>
                          <w:tab w:val="left" w:pos="227"/>
                        </w:tabs>
                        <w:ind w:left="227" w:hanging="16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psychologii</w:t>
                      </w:r>
                      <w:r>
                        <w:rPr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rozwojowej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dziecka,</w:t>
                      </w:r>
                    </w:p>
                    <w:p w14:paraId="7D94F913" w14:textId="77777777" w:rsidR="00DC4CFA" w:rsidRDefault="00144F8D">
                      <w:pPr>
                        <w:pStyle w:val="Tekstpodstawowy"/>
                        <w:numPr>
                          <w:ilvl w:val="1"/>
                          <w:numId w:val="6"/>
                        </w:numPr>
                        <w:tabs>
                          <w:tab w:val="left" w:pos="227"/>
                        </w:tabs>
                        <w:spacing w:before="1"/>
                        <w:ind w:left="227" w:hanging="16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pedagogiki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przedszkolnej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i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wczesnoszkolnej,</w:t>
                      </w:r>
                    </w:p>
                    <w:p w14:paraId="5724384D" w14:textId="77777777" w:rsidR="00DC4CFA" w:rsidRDefault="00144F8D">
                      <w:pPr>
                        <w:pStyle w:val="Tekstpodstawowy"/>
                        <w:numPr>
                          <w:ilvl w:val="1"/>
                          <w:numId w:val="6"/>
                        </w:numPr>
                        <w:tabs>
                          <w:tab w:val="left" w:pos="227"/>
                        </w:tabs>
                        <w:spacing w:line="267" w:lineRule="exact"/>
                        <w:ind w:left="227" w:hanging="16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metodyki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edukacji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przedszkolnej,</w:t>
                      </w:r>
                    </w:p>
                    <w:p w14:paraId="2390B91E" w14:textId="77777777" w:rsidR="00DC4CFA" w:rsidRDefault="00144F8D">
                      <w:pPr>
                        <w:pStyle w:val="Tekstpodstawowy"/>
                        <w:spacing w:line="267" w:lineRule="exact"/>
                        <w:ind w:left="118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komunikacji</w:t>
                      </w:r>
                      <w:r>
                        <w:rPr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interpersonalnej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i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pracy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z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grupą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dzieci.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E115D2B" w14:textId="77777777" w:rsidR="00DC4CFA" w:rsidRPr="009D4DF5" w:rsidRDefault="00DC4CFA">
      <w:pPr>
        <w:pStyle w:val="Tekstpodstawowy"/>
        <w:rPr>
          <w:rFonts w:asciiTheme="minorHAnsi" w:hAnsiTheme="minorHAnsi" w:cstheme="minorHAnsi"/>
          <w:b/>
        </w:rPr>
        <w:sectPr w:rsidR="00DC4CFA" w:rsidRPr="009D4DF5">
          <w:headerReference w:type="default" r:id="rId7"/>
          <w:type w:val="continuous"/>
          <w:pgSz w:w="11920" w:h="16850"/>
          <w:pgMar w:top="1240" w:right="708" w:bottom="280" w:left="992" w:header="753" w:footer="0" w:gutter="0"/>
          <w:pgNumType w:start="1"/>
          <w:cols w:space="708"/>
        </w:sectPr>
      </w:pPr>
    </w:p>
    <w:p w14:paraId="7B30362D" w14:textId="77777777" w:rsidR="00DC4CFA" w:rsidRPr="009D4DF5" w:rsidRDefault="00DC4CFA">
      <w:pPr>
        <w:pStyle w:val="Tekstpodstawowy"/>
        <w:spacing w:before="9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673"/>
        <w:gridCol w:w="249"/>
        <w:gridCol w:w="1435"/>
      </w:tblGrid>
      <w:tr w:rsidR="00DC4CFA" w:rsidRPr="009D4DF5" w14:paraId="7782BE43" w14:textId="77777777">
        <w:trPr>
          <w:trHeight w:val="734"/>
        </w:trPr>
        <w:tc>
          <w:tcPr>
            <w:tcW w:w="10049" w:type="dxa"/>
            <w:gridSpan w:val="5"/>
            <w:shd w:val="clear" w:color="auto" w:fill="B3B3B3"/>
          </w:tcPr>
          <w:p w14:paraId="039B4A6C" w14:textId="77777777" w:rsidR="00DC4CFA" w:rsidRPr="009D4DF5" w:rsidRDefault="00144F8D">
            <w:pPr>
              <w:pStyle w:val="TableParagraph"/>
              <w:spacing w:before="266"/>
              <w:ind w:left="74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3.</w:t>
            </w:r>
            <w:r w:rsidRPr="009D4DF5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Efekty</w:t>
            </w:r>
            <w:r w:rsidRPr="009D4DF5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UCZENIA</w:t>
            </w:r>
            <w:r w:rsidRPr="009D4DF5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SIĘ</w:t>
            </w:r>
            <w:r w:rsidRPr="009D4DF5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wybrane</w:t>
            </w:r>
            <w:r w:rsidRPr="009D4DF5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dla</w:t>
            </w:r>
            <w:r w:rsidRPr="009D4DF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DC4CFA" w:rsidRPr="009D4DF5" w14:paraId="7CDDCB2C" w14:textId="77777777">
        <w:trPr>
          <w:trHeight w:val="268"/>
        </w:trPr>
        <w:tc>
          <w:tcPr>
            <w:tcW w:w="10049" w:type="dxa"/>
            <w:gridSpan w:val="5"/>
          </w:tcPr>
          <w:p w14:paraId="6DCA16E9" w14:textId="77777777" w:rsidR="00DC4CFA" w:rsidRPr="009D4DF5" w:rsidRDefault="00DC4CF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DC4CFA" w:rsidRPr="009D4DF5" w14:paraId="16F6A780" w14:textId="77777777">
        <w:trPr>
          <w:trHeight w:val="268"/>
        </w:trPr>
        <w:tc>
          <w:tcPr>
            <w:tcW w:w="10049" w:type="dxa"/>
            <w:gridSpan w:val="5"/>
            <w:shd w:val="clear" w:color="auto" w:fill="DFDFDF"/>
          </w:tcPr>
          <w:p w14:paraId="63C851CA" w14:textId="77777777" w:rsidR="00DC4CFA" w:rsidRPr="009D4DF5" w:rsidRDefault="00144F8D">
            <w:pPr>
              <w:pStyle w:val="TableParagraph"/>
              <w:spacing w:line="248" w:lineRule="exact"/>
              <w:ind w:left="2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D4DF5">
              <w:rPr>
                <w:rFonts w:asciiTheme="minorHAnsi" w:hAnsiTheme="minorHAnsi" w:cstheme="minorHAnsi"/>
                <w:b/>
                <w:i/>
              </w:rPr>
              <w:t>W</w:t>
            </w:r>
            <w:r w:rsidRPr="009D4DF5">
              <w:rPr>
                <w:rFonts w:asciiTheme="minorHAnsi" w:hAnsiTheme="minorHAnsi" w:cstheme="minorHAnsi"/>
                <w:b/>
                <w:i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9D4DF5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DC4CFA" w:rsidRPr="009D4DF5" w14:paraId="6A944AD4" w14:textId="77777777">
        <w:trPr>
          <w:trHeight w:val="268"/>
        </w:trPr>
        <w:tc>
          <w:tcPr>
            <w:tcW w:w="10049" w:type="dxa"/>
            <w:gridSpan w:val="5"/>
          </w:tcPr>
          <w:p w14:paraId="0F84894F" w14:textId="77777777" w:rsidR="00DC4CFA" w:rsidRPr="009D4DF5" w:rsidRDefault="00DC4CF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4C02DC" w:rsidRPr="009D4DF5" w14:paraId="1029EFC0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56078A85" w14:textId="77777777" w:rsidR="004C02DC" w:rsidRPr="009D4DF5" w:rsidRDefault="004C02DC" w:rsidP="004C02DC">
            <w:pPr>
              <w:pStyle w:val="TableParagraph"/>
              <w:spacing w:before="128"/>
              <w:ind w:left="0"/>
              <w:rPr>
                <w:rFonts w:asciiTheme="minorHAnsi" w:hAnsiTheme="minorHAnsi" w:cstheme="minorHAnsi"/>
                <w:b/>
              </w:rPr>
            </w:pPr>
          </w:p>
          <w:p w14:paraId="7A59F28B" w14:textId="77777777" w:rsidR="004C02DC" w:rsidRPr="009D4DF5" w:rsidRDefault="004C02DC" w:rsidP="004C02DC">
            <w:pPr>
              <w:pStyle w:val="TableParagraph"/>
              <w:spacing w:before="1"/>
              <w:ind w:left="112" w:right="26" w:firstLine="475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  <w:spacing w:val="-2"/>
              </w:rPr>
              <w:t>Symbol efektu</w:t>
            </w:r>
            <w:r w:rsidRPr="009D4DF5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uczenia</w:t>
            </w:r>
            <w:r w:rsidRPr="009D4DF5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9392517" w14:textId="2845050A" w:rsidR="004C02DC" w:rsidRPr="009D4DF5" w:rsidRDefault="004C02DC" w:rsidP="004C02DC">
            <w:pPr>
              <w:pStyle w:val="TableParagraph"/>
              <w:spacing w:line="255" w:lineRule="exact"/>
              <w:ind w:left="1994"/>
              <w:rPr>
                <w:rFonts w:asciiTheme="minorHAnsi" w:hAnsiTheme="minorHAnsi" w:cstheme="minorHAnsi"/>
                <w:b/>
                <w:i/>
              </w:rPr>
            </w:pPr>
            <w:r w:rsidRPr="009D4DF5">
              <w:rPr>
                <w:rFonts w:asciiTheme="minorHAnsi" w:hAnsiTheme="minorHAnsi" w:cstheme="minorHAnsi"/>
              </w:rPr>
              <w:t>Student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zna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klasyfikacje,</w:t>
            </w:r>
            <w:r w:rsidRPr="009D4DF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funkcje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i</w:t>
            </w:r>
            <w:r w:rsidRPr="009D4DF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rodzaje</w:t>
            </w:r>
            <w:r w:rsidRPr="009D4DF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zabaw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 dziecięcych.</w:t>
            </w:r>
          </w:p>
        </w:tc>
        <w:tc>
          <w:tcPr>
            <w:tcW w:w="1673" w:type="dxa"/>
            <w:shd w:val="clear" w:color="auto" w:fill="D9D9D9"/>
          </w:tcPr>
          <w:p w14:paraId="3050CAAF" w14:textId="77777777" w:rsidR="004C02DC" w:rsidRPr="009D4DF5" w:rsidRDefault="004C02DC" w:rsidP="004C02DC">
            <w:pPr>
              <w:pStyle w:val="TableParagraph"/>
              <w:spacing w:before="128"/>
              <w:ind w:left="355" w:right="327" w:firstLine="2"/>
              <w:jc w:val="center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  <w:spacing w:val="-2"/>
              </w:rPr>
              <w:t xml:space="preserve">Sposób </w:t>
            </w:r>
            <w:r w:rsidRPr="009D4DF5">
              <w:rPr>
                <w:rFonts w:asciiTheme="minorHAnsi" w:hAnsiTheme="minorHAnsi" w:cstheme="minorHAnsi"/>
                <w:b/>
                <w:spacing w:val="-4"/>
              </w:rPr>
              <w:t xml:space="preserve">weryfikacji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684" w:type="dxa"/>
            <w:gridSpan w:val="2"/>
            <w:shd w:val="clear" w:color="auto" w:fill="D9D9D9"/>
          </w:tcPr>
          <w:p w14:paraId="267C7890" w14:textId="77777777" w:rsidR="004C02DC" w:rsidRPr="009D4DF5" w:rsidRDefault="004C02DC" w:rsidP="004C02DC">
            <w:pPr>
              <w:pStyle w:val="TableParagraph"/>
              <w:spacing w:before="263"/>
              <w:ind w:left="216" w:right="182" w:hanging="5"/>
              <w:jc w:val="center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9D4DF5">
              <w:rPr>
                <w:rFonts w:asciiTheme="minorHAnsi" w:hAnsiTheme="minorHAnsi" w:cstheme="minorHAnsi"/>
                <w:b/>
                <w:spacing w:val="-4"/>
              </w:rPr>
              <w:t xml:space="preserve">postawionego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celu/ów</w:t>
            </w:r>
          </w:p>
        </w:tc>
      </w:tr>
      <w:tr w:rsidR="004C02DC" w:rsidRPr="009D4DF5" w14:paraId="36DA2616" w14:textId="77777777">
        <w:trPr>
          <w:trHeight w:val="537"/>
        </w:trPr>
        <w:tc>
          <w:tcPr>
            <w:tcW w:w="1848" w:type="dxa"/>
          </w:tcPr>
          <w:p w14:paraId="33DF5E82" w14:textId="03A4A916" w:rsidR="004C02DC" w:rsidRPr="009D4DF5" w:rsidRDefault="004C02DC" w:rsidP="009D4DF5">
            <w:pPr>
              <w:pStyle w:val="TableParagraph"/>
              <w:ind w:left="2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C.W1.</w:t>
            </w:r>
          </w:p>
        </w:tc>
        <w:tc>
          <w:tcPr>
            <w:tcW w:w="4844" w:type="dxa"/>
          </w:tcPr>
          <w:p w14:paraId="1B397F30" w14:textId="4E833B36" w:rsidR="004C02DC" w:rsidRPr="009D4DF5" w:rsidRDefault="004C02DC" w:rsidP="009D4DF5">
            <w:pPr>
              <w:pStyle w:val="TableParagraph"/>
              <w:spacing w:line="219" w:lineRule="exact"/>
              <w:ind w:left="2"/>
              <w:jc w:val="both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zróżnicowanie modeli ujmowania procesu wspierania rozwoju dziecka lub ucznia, w tym behawioralnego, konstruktywistycznego, emancypacyjnego; zadania edukacji przedszkolnej i wczesnoszkolnej w zakresie wspierania rozwoju dziecka lub ucznia; proces adaptacji dziecka w przedszkolu i ucznia w szkole; strategie stymulowania aktywności poznawczej dziecka lub ucznia, zasady wykorzystywania zabawy do stymulowania rozwoju dziecka oraz rolę inicjacji: czytelniczej, teatralnej, muzycznej, plastycznej i technicznej;</w:t>
            </w:r>
          </w:p>
        </w:tc>
        <w:tc>
          <w:tcPr>
            <w:tcW w:w="1673" w:type="dxa"/>
          </w:tcPr>
          <w:p w14:paraId="07D125BD" w14:textId="77777777" w:rsidR="004C02DC" w:rsidRPr="009D4DF5" w:rsidRDefault="004C02DC" w:rsidP="009D4DF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Odpowiedzi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ustne</w:t>
            </w:r>
          </w:p>
        </w:tc>
        <w:tc>
          <w:tcPr>
            <w:tcW w:w="1684" w:type="dxa"/>
            <w:gridSpan w:val="2"/>
          </w:tcPr>
          <w:p w14:paraId="7DA17A34" w14:textId="77777777" w:rsidR="004C02DC" w:rsidRPr="009D4DF5" w:rsidRDefault="004C02DC" w:rsidP="009D4DF5">
            <w:pPr>
              <w:pStyle w:val="TableParagraph"/>
              <w:ind w:left="5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C1</w:t>
            </w:r>
          </w:p>
        </w:tc>
      </w:tr>
      <w:tr w:rsidR="004C02DC" w:rsidRPr="009D4DF5" w14:paraId="2786B85E" w14:textId="77777777">
        <w:trPr>
          <w:trHeight w:val="535"/>
        </w:trPr>
        <w:tc>
          <w:tcPr>
            <w:tcW w:w="1848" w:type="dxa"/>
          </w:tcPr>
          <w:p w14:paraId="69F3E3F2" w14:textId="5869AFC5" w:rsidR="004C02DC" w:rsidRPr="009D4DF5" w:rsidRDefault="004C02DC" w:rsidP="009D4DF5">
            <w:pPr>
              <w:pStyle w:val="TableParagraph"/>
              <w:spacing w:before="1"/>
              <w:ind w:left="2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C.W2.</w:t>
            </w:r>
          </w:p>
        </w:tc>
        <w:tc>
          <w:tcPr>
            <w:tcW w:w="4844" w:type="dxa"/>
          </w:tcPr>
          <w:p w14:paraId="4C7C9F78" w14:textId="20E404FC" w:rsidR="004C02DC" w:rsidRPr="009D4DF5" w:rsidRDefault="004C02DC" w:rsidP="009D4DF5">
            <w:pPr>
              <w:pStyle w:val="TableParagraph"/>
              <w:ind w:left="2"/>
              <w:jc w:val="both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zasady organizacji optymalnego środowiska edukacyjnego w przedszkolu i klasach I–III szkoły podstawowej: możliwości wykorzystania w codziennej praktyce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uzyskanych na jego temat od specjalistów, w tym psychologa, logopedy, pedagoga, lekarza, oraz rodziców lub opiekunów;</w:t>
            </w:r>
          </w:p>
        </w:tc>
        <w:tc>
          <w:tcPr>
            <w:tcW w:w="1673" w:type="dxa"/>
          </w:tcPr>
          <w:p w14:paraId="63FE8F4A" w14:textId="77777777" w:rsidR="004C02DC" w:rsidRPr="009D4DF5" w:rsidRDefault="004C02DC" w:rsidP="009D4DF5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Dyskusja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grupowa</w:t>
            </w:r>
          </w:p>
        </w:tc>
        <w:tc>
          <w:tcPr>
            <w:tcW w:w="1684" w:type="dxa"/>
            <w:gridSpan w:val="2"/>
          </w:tcPr>
          <w:p w14:paraId="37CBFBC6" w14:textId="77777777" w:rsidR="004C02DC" w:rsidRPr="009D4DF5" w:rsidRDefault="004C02DC" w:rsidP="009D4DF5">
            <w:pPr>
              <w:pStyle w:val="TableParagraph"/>
              <w:spacing w:before="1"/>
              <w:ind w:left="5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C5</w:t>
            </w:r>
          </w:p>
        </w:tc>
      </w:tr>
      <w:tr w:rsidR="004C02DC" w:rsidRPr="009D4DF5" w14:paraId="462AF0C9" w14:textId="77777777">
        <w:trPr>
          <w:trHeight w:val="645"/>
        </w:trPr>
        <w:tc>
          <w:tcPr>
            <w:tcW w:w="1848" w:type="dxa"/>
          </w:tcPr>
          <w:p w14:paraId="765BB507" w14:textId="5DA10EDA" w:rsidR="004C02DC" w:rsidRPr="009D4DF5" w:rsidRDefault="004C02DC" w:rsidP="009D4DF5">
            <w:pPr>
              <w:pStyle w:val="TableParagraph"/>
              <w:ind w:left="2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C.W4.</w:t>
            </w:r>
          </w:p>
        </w:tc>
        <w:tc>
          <w:tcPr>
            <w:tcW w:w="4844" w:type="dxa"/>
          </w:tcPr>
          <w:p w14:paraId="373CC74D" w14:textId="1B3455A8" w:rsidR="004C02DC" w:rsidRPr="009D4DF5" w:rsidRDefault="004C02DC" w:rsidP="009D4DF5">
            <w:pPr>
              <w:pStyle w:val="TableParagraph"/>
              <w:spacing w:before="2"/>
              <w:ind w:left="2" w:right="49"/>
              <w:jc w:val="both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kryteria i sposoby krytycznej oceny oraz doboru programów i podręczników szkolnych: teoretyczno-metodyczne założenia konstruowania programu pracy wychowawczo-dydaktycznej w przedszkolu i klasach I–III szkoły podstawowej, ukryty program przedszkola lub szkoły, programy i podręczniki w edukacji przedszkolnej i wczesnoszkolnej;</w:t>
            </w:r>
          </w:p>
        </w:tc>
        <w:tc>
          <w:tcPr>
            <w:tcW w:w="1673" w:type="dxa"/>
          </w:tcPr>
          <w:p w14:paraId="31B6B542" w14:textId="77777777" w:rsidR="004C02DC" w:rsidRPr="009D4DF5" w:rsidRDefault="004C02DC" w:rsidP="009D4DF5">
            <w:pPr>
              <w:pStyle w:val="TableParagraph"/>
              <w:spacing w:before="1"/>
              <w:ind w:right="107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Ćwiczenie praktyczne</w:t>
            </w:r>
          </w:p>
        </w:tc>
        <w:tc>
          <w:tcPr>
            <w:tcW w:w="1684" w:type="dxa"/>
            <w:gridSpan w:val="2"/>
          </w:tcPr>
          <w:p w14:paraId="4954681D" w14:textId="77777777" w:rsidR="004C02DC" w:rsidRPr="009D4DF5" w:rsidRDefault="004C02DC" w:rsidP="009D4DF5">
            <w:pPr>
              <w:pStyle w:val="TableParagraph"/>
              <w:ind w:left="5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C2,C3,C4</w:t>
            </w:r>
          </w:p>
        </w:tc>
      </w:tr>
      <w:tr w:rsidR="004C02DC" w:rsidRPr="009D4DF5" w14:paraId="32D7103F" w14:textId="77777777">
        <w:trPr>
          <w:trHeight w:val="268"/>
        </w:trPr>
        <w:tc>
          <w:tcPr>
            <w:tcW w:w="10049" w:type="dxa"/>
            <w:gridSpan w:val="5"/>
          </w:tcPr>
          <w:p w14:paraId="78641719" w14:textId="77777777" w:rsidR="004C02DC" w:rsidRPr="009D4DF5" w:rsidRDefault="004C02DC" w:rsidP="004C02DC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4C02DC" w:rsidRPr="009D4DF5" w14:paraId="5FBE87B6" w14:textId="77777777">
        <w:trPr>
          <w:trHeight w:val="268"/>
        </w:trPr>
        <w:tc>
          <w:tcPr>
            <w:tcW w:w="10049" w:type="dxa"/>
            <w:gridSpan w:val="5"/>
            <w:shd w:val="clear" w:color="auto" w:fill="CCCCCC"/>
          </w:tcPr>
          <w:p w14:paraId="7F970598" w14:textId="77777777" w:rsidR="004C02DC" w:rsidRPr="009D4DF5" w:rsidRDefault="004C02DC" w:rsidP="004C02DC">
            <w:pPr>
              <w:pStyle w:val="TableParagraph"/>
              <w:spacing w:line="248" w:lineRule="exact"/>
              <w:ind w:left="23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D4DF5">
              <w:rPr>
                <w:rFonts w:asciiTheme="minorHAnsi" w:hAnsiTheme="minorHAnsi" w:cstheme="minorHAnsi"/>
                <w:b/>
                <w:i/>
              </w:rPr>
              <w:t>W</w:t>
            </w:r>
            <w:r w:rsidRPr="009D4DF5">
              <w:rPr>
                <w:rFonts w:asciiTheme="minorHAnsi" w:hAnsiTheme="minorHAnsi" w:cstheme="minorHAnsi"/>
                <w:b/>
                <w:i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9D4DF5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4C02DC" w:rsidRPr="009D4DF5" w14:paraId="7E3FB80D" w14:textId="77777777">
        <w:trPr>
          <w:trHeight w:val="266"/>
        </w:trPr>
        <w:tc>
          <w:tcPr>
            <w:tcW w:w="10049" w:type="dxa"/>
            <w:gridSpan w:val="5"/>
          </w:tcPr>
          <w:p w14:paraId="2B6935BF" w14:textId="77777777" w:rsidR="004C02DC" w:rsidRPr="009D4DF5" w:rsidRDefault="004C02DC" w:rsidP="004C02DC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4C02DC" w:rsidRPr="009D4DF5" w14:paraId="760AF649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6D84B87D" w14:textId="77777777" w:rsidR="004C02DC" w:rsidRPr="009D4DF5" w:rsidRDefault="004C02DC" w:rsidP="004C02DC">
            <w:pPr>
              <w:pStyle w:val="TableParagraph"/>
              <w:spacing w:before="131"/>
              <w:ind w:left="0"/>
              <w:rPr>
                <w:rFonts w:asciiTheme="minorHAnsi" w:hAnsiTheme="minorHAnsi" w:cstheme="minorHAnsi"/>
                <w:b/>
              </w:rPr>
            </w:pPr>
          </w:p>
          <w:p w14:paraId="17A697A9" w14:textId="77777777" w:rsidR="004C02DC" w:rsidRPr="009D4DF5" w:rsidRDefault="004C02DC" w:rsidP="004C02DC">
            <w:pPr>
              <w:pStyle w:val="TableParagraph"/>
              <w:ind w:left="112" w:right="26" w:firstLine="475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  <w:spacing w:val="-2"/>
              </w:rPr>
              <w:t>Symbol efektu</w:t>
            </w:r>
            <w:r w:rsidRPr="009D4DF5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uczenia</w:t>
            </w:r>
            <w:r w:rsidRPr="009D4DF5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6D14F8CC" w14:textId="77777777" w:rsidR="004C02DC" w:rsidRPr="009D4DF5" w:rsidRDefault="004C02DC" w:rsidP="004C02DC">
            <w:pPr>
              <w:pStyle w:val="TableParagraph"/>
              <w:spacing w:before="265"/>
              <w:ind w:left="23"/>
              <w:jc w:val="center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Opis</w:t>
            </w:r>
            <w:r w:rsidRPr="009D4DF5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założonego</w:t>
            </w:r>
            <w:r w:rsidRPr="009D4DF5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dla</w:t>
            </w:r>
            <w:r w:rsidRPr="009D4DF5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zajęć</w:t>
            </w:r>
            <w:r w:rsidRPr="009D4DF5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efektu</w:t>
            </w:r>
            <w:r w:rsidRPr="009D4DF5">
              <w:rPr>
                <w:rFonts w:asciiTheme="minorHAnsi" w:hAnsiTheme="minorHAnsi" w:cstheme="minorHAnsi"/>
                <w:b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uczenia</w:t>
            </w:r>
            <w:r w:rsidRPr="009D4DF5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5899921C" w14:textId="77777777" w:rsidR="004C02DC" w:rsidRPr="009D4DF5" w:rsidRDefault="004C02DC" w:rsidP="004C02DC">
            <w:pPr>
              <w:pStyle w:val="TableParagraph"/>
              <w:ind w:left="23" w:right="5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D4DF5">
              <w:rPr>
                <w:rFonts w:asciiTheme="minorHAnsi" w:hAnsiTheme="minorHAnsi" w:cstheme="minorHAnsi"/>
                <w:b/>
                <w:i/>
              </w:rPr>
              <w:t>(po</w:t>
            </w:r>
            <w:r w:rsidRPr="009D4DF5">
              <w:rPr>
                <w:rFonts w:asciiTheme="minorHAnsi" w:hAnsiTheme="minorHAnsi" w:cstheme="minorHAnsi"/>
                <w:b/>
                <w:i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9D4DF5">
              <w:rPr>
                <w:rFonts w:asciiTheme="minorHAnsi" w:hAnsiTheme="minorHAnsi" w:cstheme="minorHAnsi"/>
                <w:b/>
                <w:i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</w:rPr>
              <w:t>zajęć</w:t>
            </w:r>
            <w:r w:rsidRPr="009D4DF5">
              <w:rPr>
                <w:rFonts w:asciiTheme="minorHAnsi" w:hAnsiTheme="minorHAnsi" w:cstheme="minorHAnsi"/>
                <w:b/>
                <w:i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</w:rPr>
              <w:t>dla</w:t>
            </w:r>
            <w:r w:rsidRPr="009D4DF5">
              <w:rPr>
                <w:rFonts w:asciiTheme="minorHAnsi" w:hAnsiTheme="minorHAnsi" w:cstheme="minorHAnsi"/>
                <w:b/>
                <w:i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16871A82" w14:textId="77777777" w:rsidR="004C02DC" w:rsidRPr="009D4DF5" w:rsidRDefault="004C02DC" w:rsidP="004C02DC">
            <w:pPr>
              <w:pStyle w:val="TableParagraph"/>
              <w:spacing w:before="1"/>
              <w:ind w:left="23" w:right="8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D4DF5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9D4DF5">
              <w:rPr>
                <w:rFonts w:asciiTheme="minorHAnsi" w:hAnsiTheme="minorHAnsi" w:cstheme="minorHAnsi"/>
                <w:b/>
                <w:i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9D4DF5">
              <w:rPr>
                <w:rFonts w:asciiTheme="minorHAnsi" w:hAnsiTheme="minorHAnsi" w:cstheme="minorHAnsi"/>
                <w:b/>
                <w:i/>
                <w:spacing w:val="-13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</w:rPr>
              <w:t>uczenia</w:t>
            </w:r>
            <w:r w:rsidRPr="009D4DF5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</w:rPr>
              <w:t>się</w:t>
            </w:r>
            <w:r w:rsidRPr="009D4DF5">
              <w:rPr>
                <w:rFonts w:asciiTheme="minorHAnsi" w:hAnsiTheme="minorHAnsi" w:cstheme="minorHAnsi"/>
                <w:b/>
                <w:i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</w:rPr>
              <w:t>student</w:t>
            </w:r>
            <w:r w:rsidRPr="009D4DF5">
              <w:rPr>
                <w:rFonts w:asciiTheme="minorHAnsi" w:hAnsiTheme="minorHAnsi" w:cstheme="minorHAnsi"/>
                <w:b/>
                <w:i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</w:rPr>
              <w:t>umie</w:t>
            </w:r>
            <w:r w:rsidRPr="009D4DF5">
              <w:rPr>
                <w:rFonts w:asciiTheme="minorHAnsi" w:hAnsiTheme="minorHAnsi" w:cstheme="minorHAnsi"/>
                <w:b/>
                <w:i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  <w:spacing w:val="-10"/>
              </w:rPr>
              <w:t>i</w:t>
            </w:r>
          </w:p>
          <w:p w14:paraId="5810BB00" w14:textId="77777777" w:rsidR="004C02DC" w:rsidRPr="009D4DF5" w:rsidRDefault="004C02DC" w:rsidP="004C02DC">
            <w:pPr>
              <w:pStyle w:val="TableParagraph"/>
              <w:spacing w:before="2" w:line="249" w:lineRule="exact"/>
              <w:ind w:left="23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D4DF5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673" w:type="dxa"/>
            <w:shd w:val="clear" w:color="auto" w:fill="D9D9D9"/>
          </w:tcPr>
          <w:p w14:paraId="14E2DDAC" w14:textId="77777777" w:rsidR="004C02DC" w:rsidRPr="009D4DF5" w:rsidRDefault="004C02DC" w:rsidP="004C02DC">
            <w:pPr>
              <w:pStyle w:val="TableParagraph"/>
              <w:spacing w:before="131"/>
              <w:ind w:left="355" w:right="327" w:firstLine="2"/>
              <w:jc w:val="center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  <w:spacing w:val="-2"/>
              </w:rPr>
              <w:t xml:space="preserve">Sposób </w:t>
            </w:r>
            <w:r w:rsidRPr="009D4DF5">
              <w:rPr>
                <w:rFonts w:asciiTheme="minorHAnsi" w:hAnsiTheme="minorHAnsi" w:cstheme="minorHAnsi"/>
                <w:b/>
                <w:spacing w:val="-4"/>
              </w:rPr>
              <w:t xml:space="preserve">weryfikacji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684" w:type="dxa"/>
            <w:gridSpan w:val="2"/>
            <w:shd w:val="clear" w:color="auto" w:fill="D9D9D9"/>
          </w:tcPr>
          <w:p w14:paraId="5E5ECDD3" w14:textId="77777777" w:rsidR="004C02DC" w:rsidRPr="009D4DF5" w:rsidRDefault="004C02DC" w:rsidP="004C02DC">
            <w:pPr>
              <w:pStyle w:val="TableParagraph"/>
              <w:spacing w:before="265"/>
              <w:ind w:left="216" w:right="182" w:hanging="5"/>
              <w:jc w:val="center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9D4DF5">
              <w:rPr>
                <w:rFonts w:asciiTheme="minorHAnsi" w:hAnsiTheme="minorHAnsi" w:cstheme="minorHAnsi"/>
                <w:b/>
                <w:spacing w:val="-4"/>
              </w:rPr>
              <w:t xml:space="preserve">postawionego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celu/ów</w:t>
            </w:r>
          </w:p>
        </w:tc>
      </w:tr>
      <w:tr w:rsidR="004C02DC" w:rsidRPr="009D4DF5" w14:paraId="3AC3E74F" w14:textId="77777777">
        <w:trPr>
          <w:trHeight w:val="1408"/>
        </w:trPr>
        <w:tc>
          <w:tcPr>
            <w:tcW w:w="1848" w:type="dxa"/>
          </w:tcPr>
          <w:p w14:paraId="1D97382C" w14:textId="2EBD85B5" w:rsidR="004C02DC" w:rsidRPr="009D4DF5" w:rsidRDefault="004C02DC" w:rsidP="009D4DF5">
            <w:pPr>
              <w:pStyle w:val="TableParagraph"/>
              <w:ind w:left="2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C.U1.</w:t>
            </w:r>
          </w:p>
        </w:tc>
        <w:tc>
          <w:tcPr>
            <w:tcW w:w="4844" w:type="dxa"/>
          </w:tcPr>
          <w:p w14:paraId="4D52A7CE" w14:textId="4C007D00" w:rsidR="004C02DC" w:rsidRPr="009D4DF5" w:rsidRDefault="004C02DC" w:rsidP="009D4DF5">
            <w:pPr>
              <w:pStyle w:val="TableParagraph"/>
              <w:spacing w:before="1"/>
              <w:ind w:left="2"/>
              <w:jc w:val="both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kształtować bezpieczne i przyjazne edukacyjne środowisko rozwoju dzieci lub uczniów, z uwzględnieniem indywidualnych potrzeb, możliwości i uzdolnień dziecka lub ucznia, z nastawieniem na osobowy i podmiotowy rozwój;</w:t>
            </w:r>
          </w:p>
        </w:tc>
        <w:tc>
          <w:tcPr>
            <w:tcW w:w="1673" w:type="dxa"/>
          </w:tcPr>
          <w:p w14:paraId="76FC7009" w14:textId="77777777" w:rsidR="004C02DC" w:rsidRPr="009D4DF5" w:rsidRDefault="004C02DC" w:rsidP="009D4DF5">
            <w:pPr>
              <w:pStyle w:val="TableParagraph"/>
              <w:spacing w:before="1"/>
              <w:ind w:right="107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 xml:space="preserve">Ćwiczenie praktyczne. Prowadzenie </w:t>
            </w:r>
            <w:r w:rsidRPr="009D4DF5">
              <w:rPr>
                <w:rFonts w:asciiTheme="minorHAnsi" w:hAnsiTheme="minorHAnsi" w:cstheme="minorHAnsi"/>
              </w:rPr>
              <w:t>zabawy</w:t>
            </w:r>
            <w:r w:rsidRPr="009D4DF5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w</w:t>
            </w:r>
            <w:r w:rsidRPr="009D4DF5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 xml:space="preserve">grupie. </w:t>
            </w:r>
            <w:r w:rsidRPr="009D4DF5">
              <w:rPr>
                <w:rFonts w:asciiTheme="minorHAnsi" w:hAnsiTheme="minorHAnsi" w:cstheme="minorHAnsi"/>
                <w:spacing w:val="-2"/>
              </w:rPr>
              <w:t>Obserwacja</w:t>
            </w:r>
          </w:p>
          <w:p w14:paraId="4D63002E" w14:textId="77777777" w:rsidR="004C02DC" w:rsidRPr="009D4DF5" w:rsidRDefault="004C02DC" w:rsidP="009D4DF5">
            <w:pPr>
              <w:pStyle w:val="TableParagraph"/>
              <w:spacing w:line="223" w:lineRule="exact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prowadzącego.</w:t>
            </w:r>
          </w:p>
        </w:tc>
        <w:tc>
          <w:tcPr>
            <w:tcW w:w="1684" w:type="dxa"/>
            <w:gridSpan w:val="2"/>
          </w:tcPr>
          <w:p w14:paraId="6A0AC8BD" w14:textId="5463B38F" w:rsidR="004C02DC" w:rsidRPr="009D4DF5" w:rsidRDefault="004C02DC" w:rsidP="009D4DF5">
            <w:pPr>
              <w:pStyle w:val="TableParagraph"/>
              <w:ind w:left="5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C2,</w:t>
            </w:r>
            <w:r w:rsidR="00590CFC" w:rsidRPr="009D4DF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C3,</w:t>
            </w:r>
            <w:r w:rsidR="00590CFC" w:rsidRPr="009D4DF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C4</w:t>
            </w:r>
          </w:p>
        </w:tc>
      </w:tr>
      <w:tr w:rsidR="004C02DC" w:rsidRPr="009D4DF5" w14:paraId="19732F84" w14:textId="77777777">
        <w:trPr>
          <w:trHeight w:val="705"/>
        </w:trPr>
        <w:tc>
          <w:tcPr>
            <w:tcW w:w="1848" w:type="dxa"/>
          </w:tcPr>
          <w:p w14:paraId="088D83B7" w14:textId="453E6E14" w:rsidR="004C02DC" w:rsidRPr="009D4DF5" w:rsidRDefault="004C02DC" w:rsidP="009D4DF5">
            <w:pPr>
              <w:pStyle w:val="TableParagraph"/>
              <w:ind w:left="2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lastRenderedPageBreak/>
              <w:t>C.U2.</w:t>
            </w:r>
          </w:p>
        </w:tc>
        <w:tc>
          <w:tcPr>
            <w:tcW w:w="4844" w:type="dxa"/>
          </w:tcPr>
          <w:p w14:paraId="3802B7EE" w14:textId="32035772" w:rsidR="004C02DC" w:rsidRPr="009D4DF5" w:rsidRDefault="004C02DC" w:rsidP="009D4DF5">
            <w:pPr>
              <w:pStyle w:val="TableParagraph"/>
              <w:spacing w:before="1"/>
              <w:ind w:left="2"/>
              <w:jc w:val="both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.w sposób krytyczny oceniać i dobierać programy i podręczniki, konstruować programy pracy wychowawczo-dydaktycznej w przedszkolu i klasach I–III szkoły podstawowej, dobierać i modyfikować treści nauczania, środki oraz strategie działania edukacyjnego;</w:t>
            </w:r>
          </w:p>
        </w:tc>
        <w:tc>
          <w:tcPr>
            <w:tcW w:w="1673" w:type="dxa"/>
          </w:tcPr>
          <w:p w14:paraId="5B5704FE" w14:textId="77777777" w:rsidR="004C02DC" w:rsidRPr="009D4DF5" w:rsidRDefault="004C02DC" w:rsidP="009D4DF5">
            <w:pPr>
              <w:pStyle w:val="TableParagraph"/>
              <w:ind w:right="107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Projekt.</w:t>
            </w:r>
            <w:r w:rsidRPr="009D4DF5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Scenariusz zajęć. Prezentacja</w:t>
            </w:r>
          </w:p>
          <w:p w14:paraId="346774D1" w14:textId="77777777" w:rsidR="004C02DC" w:rsidRPr="009D4DF5" w:rsidRDefault="004C02DC" w:rsidP="009D4DF5">
            <w:pPr>
              <w:pStyle w:val="TableParagraph"/>
              <w:spacing w:before="1" w:line="210" w:lineRule="exact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scenariusza</w:t>
            </w:r>
          </w:p>
        </w:tc>
        <w:tc>
          <w:tcPr>
            <w:tcW w:w="1684" w:type="dxa"/>
            <w:gridSpan w:val="2"/>
          </w:tcPr>
          <w:p w14:paraId="7FF94905" w14:textId="77777777" w:rsidR="004C02DC" w:rsidRPr="009D4DF5" w:rsidRDefault="004C02DC" w:rsidP="009D4DF5">
            <w:pPr>
              <w:pStyle w:val="TableParagraph"/>
              <w:ind w:left="5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C2,C3</w:t>
            </w:r>
          </w:p>
        </w:tc>
      </w:tr>
      <w:tr w:rsidR="004C02DC" w:rsidRPr="009D4DF5" w14:paraId="2B7E697B" w14:textId="77777777">
        <w:trPr>
          <w:trHeight w:val="1178"/>
        </w:trPr>
        <w:tc>
          <w:tcPr>
            <w:tcW w:w="1848" w:type="dxa"/>
          </w:tcPr>
          <w:p w14:paraId="72F2A79A" w14:textId="33E5EAA1" w:rsidR="004C02DC" w:rsidRPr="009D4DF5" w:rsidRDefault="004C02DC" w:rsidP="009D4DF5">
            <w:pPr>
              <w:pStyle w:val="TableParagraph"/>
              <w:ind w:left="2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C.U3.</w:t>
            </w:r>
          </w:p>
        </w:tc>
        <w:tc>
          <w:tcPr>
            <w:tcW w:w="4844" w:type="dxa"/>
          </w:tcPr>
          <w:p w14:paraId="6214B82D" w14:textId="795319F0" w:rsidR="004C02DC" w:rsidRPr="009D4DF5" w:rsidRDefault="004C02DC" w:rsidP="009D4DF5">
            <w:pPr>
              <w:pStyle w:val="TableParagraph"/>
              <w:spacing w:before="3" w:line="237" w:lineRule="auto"/>
              <w:ind w:left="2"/>
              <w:jc w:val="both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wykorzystywać w codziennej praktyce edukacyjnej różnorodne sposoby organizowania środowiska uczenia się – w sali lub klasie, poza placówką systemu oświaty i w środowisku lokalnym, dostarczać dzieciom lub uczniom różnych źródeł, w tym za pomocą technologii informacyjno-komunikacyjnej, gromadzenia doświadczeń i okazji do zaangażowanego uczenia się;</w:t>
            </w:r>
          </w:p>
        </w:tc>
        <w:tc>
          <w:tcPr>
            <w:tcW w:w="1673" w:type="dxa"/>
          </w:tcPr>
          <w:p w14:paraId="4FEA9281" w14:textId="77777777" w:rsidR="004C02DC" w:rsidRPr="009D4DF5" w:rsidRDefault="004C02DC" w:rsidP="009D4DF5">
            <w:pPr>
              <w:pStyle w:val="TableParagraph"/>
              <w:spacing w:before="1"/>
              <w:ind w:right="107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 xml:space="preserve">Ćwiczenie </w:t>
            </w:r>
            <w:r w:rsidRPr="009D4DF5">
              <w:rPr>
                <w:rFonts w:asciiTheme="minorHAnsi" w:hAnsiTheme="minorHAnsi" w:cstheme="minorHAnsi"/>
              </w:rPr>
              <w:t xml:space="preserve">praktyczne z </w:t>
            </w:r>
            <w:r w:rsidRPr="009D4DF5">
              <w:rPr>
                <w:rFonts w:asciiTheme="minorHAnsi" w:hAnsiTheme="minorHAnsi" w:cstheme="minorHAnsi"/>
                <w:spacing w:val="-2"/>
              </w:rPr>
              <w:t>modyfikacją</w:t>
            </w:r>
          </w:p>
          <w:p w14:paraId="750337E0" w14:textId="77777777" w:rsidR="004C02DC" w:rsidRPr="009D4DF5" w:rsidRDefault="004C02DC" w:rsidP="009D4DF5">
            <w:pPr>
              <w:pStyle w:val="TableParagraph"/>
              <w:spacing w:line="230" w:lineRule="exact"/>
              <w:ind w:right="47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zabawy.</w:t>
            </w:r>
            <w:r w:rsidRPr="009D4DF5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 xml:space="preserve">Symulacja. </w:t>
            </w:r>
            <w:r w:rsidRPr="009D4DF5">
              <w:rPr>
                <w:rFonts w:asciiTheme="minorHAnsi" w:hAnsiTheme="minorHAnsi" w:cstheme="minorHAnsi"/>
                <w:spacing w:val="-2"/>
              </w:rPr>
              <w:t>Obserwacja</w:t>
            </w:r>
          </w:p>
        </w:tc>
        <w:tc>
          <w:tcPr>
            <w:tcW w:w="1684" w:type="dxa"/>
            <w:gridSpan w:val="2"/>
          </w:tcPr>
          <w:p w14:paraId="1783847D" w14:textId="77777777" w:rsidR="004C02DC" w:rsidRPr="009D4DF5" w:rsidRDefault="004C02DC" w:rsidP="009D4DF5">
            <w:pPr>
              <w:pStyle w:val="TableParagraph"/>
              <w:ind w:left="5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C2,C4</w:t>
            </w:r>
          </w:p>
        </w:tc>
      </w:tr>
      <w:tr w:rsidR="004C02DC" w:rsidRPr="009D4DF5" w14:paraId="2E942E02" w14:textId="77777777">
        <w:trPr>
          <w:trHeight w:val="1059"/>
        </w:trPr>
        <w:tc>
          <w:tcPr>
            <w:tcW w:w="1848" w:type="dxa"/>
          </w:tcPr>
          <w:p w14:paraId="2BA164C2" w14:textId="188E1E85" w:rsidR="004C02DC" w:rsidRPr="009D4DF5" w:rsidRDefault="004C02DC" w:rsidP="009D4DF5">
            <w:pPr>
              <w:pStyle w:val="TableParagraph"/>
              <w:spacing w:line="205" w:lineRule="exact"/>
              <w:ind w:left="2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C.U4.</w:t>
            </w:r>
          </w:p>
        </w:tc>
        <w:tc>
          <w:tcPr>
            <w:tcW w:w="4844" w:type="dxa"/>
          </w:tcPr>
          <w:p w14:paraId="69A32E7B" w14:textId="0C4148B6" w:rsidR="004C02DC" w:rsidRPr="009D4DF5" w:rsidRDefault="004C02DC" w:rsidP="009D4DF5">
            <w:pPr>
              <w:pStyle w:val="TableParagraph"/>
              <w:ind w:left="2"/>
              <w:jc w:val="both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planować, realizować i oceniać efekty spersonalizowanych strategii i programów kształcenia i wychowania z nastawieniem na integralny rozwój dziecka lub ucznia;</w:t>
            </w:r>
          </w:p>
        </w:tc>
        <w:tc>
          <w:tcPr>
            <w:tcW w:w="1673" w:type="dxa"/>
          </w:tcPr>
          <w:p w14:paraId="343B13E1" w14:textId="77777777" w:rsidR="004C02DC" w:rsidRPr="009D4DF5" w:rsidRDefault="004C02DC" w:rsidP="009D4DF5">
            <w:pPr>
              <w:pStyle w:val="TableParagraph"/>
              <w:ind w:right="35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Ćwiczenie</w:t>
            </w:r>
            <w:r w:rsidRPr="009D4DF5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 xml:space="preserve">praktyczne. </w:t>
            </w:r>
            <w:r w:rsidRPr="009D4DF5">
              <w:rPr>
                <w:rFonts w:asciiTheme="minorHAnsi" w:hAnsiTheme="minorHAnsi" w:cstheme="minorHAnsi"/>
                <w:spacing w:val="-2"/>
              </w:rPr>
              <w:t>Prezentacja wykorzystanych materiałów.</w:t>
            </w:r>
          </w:p>
          <w:p w14:paraId="5976677E" w14:textId="77777777" w:rsidR="004C02DC" w:rsidRPr="009D4DF5" w:rsidRDefault="004C02DC" w:rsidP="009D4DF5">
            <w:pPr>
              <w:pStyle w:val="TableParagraph"/>
              <w:spacing w:line="188" w:lineRule="exact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Demonstracja</w:t>
            </w:r>
          </w:p>
        </w:tc>
        <w:tc>
          <w:tcPr>
            <w:tcW w:w="1684" w:type="dxa"/>
            <w:gridSpan w:val="2"/>
          </w:tcPr>
          <w:p w14:paraId="2E6D34ED" w14:textId="77777777" w:rsidR="004C02DC" w:rsidRPr="009D4DF5" w:rsidRDefault="004C02DC" w:rsidP="009D4DF5">
            <w:pPr>
              <w:pStyle w:val="TableParagraph"/>
              <w:spacing w:line="205" w:lineRule="exact"/>
              <w:ind w:left="5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C2,C3</w:t>
            </w:r>
          </w:p>
        </w:tc>
      </w:tr>
      <w:tr w:rsidR="004C02DC" w:rsidRPr="009D4DF5" w14:paraId="29D07B66" w14:textId="77777777">
        <w:trPr>
          <w:trHeight w:val="268"/>
        </w:trPr>
        <w:tc>
          <w:tcPr>
            <w:tcW w:w="10049" w:type="dxa"/>
            <w:gridSpan w:val="5"/>
            <w:shd w:val="clear" w:color="auto" w:fill="D9D9D9"/>
          </w:tcPr>
          <w:p w14:paraId="05B5C844" w14:textId="77777777" w:rsidR="004C02DC" w:rsidRPr="009D4DF5" w:rsidRDefault="004C02DC" w:rsidP="004C02DC">
            <w:pPr>
              <w:pStyle w:val="TableParagraph"/>
              <w:spacing w:line="248" w:lineRule="exact"/>
              <w:ind w:left="23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D4DF5">
              <w:rPr>
                <w:rFonts w:asciiTheme="minorHAnsi" w:hAnsiTheme="minorHAnsi" w:cstheme="minorHAnsi"/>
                <w:b/>
                <w:i/>
              </w:rPr>
              <w:t>W</w:t>
            </w:r>
            <w:r w:rsidRPr="009D4DF5">
              <w:rPr>
                <w:rFonts w:asciiTheme="minorHAnsi" w:hAnsiTheme="minorHAnsi" w:cstheme="minorHAnsi"/>
                <w:b/>
                <w:i/>
                <w:spacing w:val="-13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9D4DF5">
              <w:rPr>
                <w:rFonts w:asciiTheme="minorHAnsi" w:hAnsiTheme="minorHAnsi" w:cstheme="minorHAnsi"/>
                <w:b/>
                <w:i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9D4DF5">
              <w:rPr>
                <w:rFonts w:asciiTheme="minorHAnsi" w:hAnsiTheme="minorHAnsi" w:cstheme="minorHAnsi"/>
                <w:b/>
                <w:i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4C02DC" w:rsidRPr="009D4DF5" w14:paraId="20C5EB7C" w14:textId="77777777">
        <w:trPr>
          <w:trHeight w:val="265"/>
        </w:trPr>
        <w:tc>
          <w:tcPr>
            <w:tcW w:w="10049" w:type="dxa"/>
            <w:gridSpan w:val="5"/>
          </w:tcPr>
          <w:p w14:paraId="3E1AAF5A" w14:textId="77777777" w:rsidR="004C02DC" w:rsidRPr="009D4DF5" w:rsidRDefault="004C02DC" w:rsidP="004C02DC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4C02DC" w:rsidRPr="009D4DF5" w14:paraId="489E9254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63E7BB14" w14:textId="77777777" w:rsidR="004C02DC" w:rsidRPr="009D4DF5" w:rsidRDefault="004C02DC" w:rsidP="004C02DC">
            <w:pPr>
              <w:pStyle w:val="TableParagraph"/>
              <w:spacing w:before="265"/>
              <w:ind w:left="112" w:right="26" w:firstLine="475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  <w:spacing w:val="-2"/>
              </w:rPr>
              <w:t>Symbol efektu</w:t>
            </w:r>
            <w:r w:rsidRPr="009D4DF5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uczenia</w:t>
            </w:r>
            <w:r w:rsidRPr="009D4DF5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C00CF99" w14:textId="77777777" w:rsidR="004C02DC" w:rsidRPr="009D4DF5" w:rsidRDefault="004C02DC" w:rsidP="004C02DC">
            <w:pPr>
              <w:pStyle w:val="TableParagraph"/>
              <w:spacing w:before="4" w:line="265" w:lineRule="exact"/>
              <w:ind w:left="23"/>
              <w:jc w:val="center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Opis</w:t>
            </w:r>
            <w:r w:rsidRPr="009D4DF5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założonego</w:t>
            </w:r>
            <w:r w:rsidRPr="009D4DF5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dla</w:t>
            </w:r>
            <w:r w:rsidRPr="009D4DF5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zajęć</w:t>
            </w:r>
            <w:r w:rsidRPr="009D4DF5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efektu</w:t>
            </w:r>
            <w:r w:rsidRPr="009D4DF5">
              <w:rPr>
                <w:rFonts w:asciiTheme="minorHAnsi" w:hAnsiTheme="minorHAnsi" w:cstheme="minorHAnsi"/>
                <w:b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uczenia</w:t>
            </w:r>
            <w:r w:rsidRPr="009D4DF5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5628F88C" w14:textId="77777777" w:rsidR="004C02DC" w:rsidRPr="009D4DF5" w:rsidRDefault="004C02DC" w:rsidP="004C02DC">
            <w:pPr>
              <w:pStyle w:val="TableParagraph"/>
              <w:spacing w:line="265" w:lineRule="exact"/>
              <w:ind w:left="23" w:right="5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D4DF5">
              <w:rPr>
                <w:rFonts w:asciiTheme="minorHAnsi" w:hAnsiTheme="minorHAnsi" w:cstheme="minorHAnsi"/>
                <w:b/>
                <w:i/>
              </w:rPr>
              <w:t>(po</w:t>
            </w:r>
            <w:r w:rsidRPr="009D4DF5">
              <w:rPr>
                <w:rFonts w:asciiTheme="minorHAnsi" w:hAnsiTheme="minorHAnsi" w:cstheme="minorHAnsi"/>
                <w:b/>
                <w:i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9D4DF5">
              <w:rPr>
                <w:rFonts w:asciiTheme="minorHAnsi" w:hAnsiTheme="minorHAnsi" w:cstheme="minorHAnsi"/>
                <w:b/>
                <w:i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</w:rPr>
              <w:t>zajęć</w:t>
            </w:r>
            <w:r w:rsidRPr="009D4DF5">
              <w:rPr>
                <w:rFonts w:asciiTheme="minorHAnsi" w:hAnsiTheme="minorHAnsi" w:cstheme="minorHAnsi"/>
                <w:b/>
                <w:i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</w:rPr>
              <w:t>dla</w:t>
            </w:r>
            <w:r w:rsidRPr="009D4DF5">
              <w:rPr>
                <w:rFonts w:asciiTheme="minorHAnsi" w:hAnsiTheme="minorHAnsi" w:cstheme="minorHAnsi"/>
                <w:b/>
                <w:i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7CD3F623" w14:textId="77777777" w:rsidR="004C02DC" w:rsidRPr="009D4DF5" w:rsidRDefault="004C02DC" w:rsidP="004C02DC">
            <w:pPr>
              <w:pStyle w:val="TableParagraph"/>
              <w:ind w:left="23" w:right="10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D4DF5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9D4DF5">
              <w:rPr>
                <w:rFonts w:asciiTheme="minorHAnsi" w:hAnsiTheme="minorHAnsi" w:cstheme="minorHAnsi"/>
                <w:b/>
                <w:i/>
                <w:spacing w:val="-13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9D4DF5">
              <w:rPr>
                <w:rFonts w:asciiTheme="minorHAnsi" w:hAnsiTheme="minorHAnsi" w:cstheme="minorHAnsi"/>
                <w:b/>
                <w:i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</w:rPr>
              <w:t>uczenia</w:t>
            </w:r>
            <w:r w:rsidRPr="009D4DF5">
              <w:rPr>
                <w:rFonts w:asciiTheme="minorHAnsi" w:hAnsiTheme="minorHAnsi" w:cstheme="minorHAnsi"/>
                <w:b/>
                <w:i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</w:rPr>
              <w:t>się</w:t>
            </w:r>
            <w:r w:rsidRPr="009D4DF5">
              <w:rPr>
                <w:rFonts w:asciiTheme="minorHAnsi" w:hAnsiTheme="minorHAnsi" w:cstheme="minorHAnsi"/>
                <w:b/>
                <w:i/>
                <w:spacing w:val="-13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</w:rPr>
              <w:t>student</w:t>
            </w:r>
            <w:r w:rsidRPr="009D4DF5">
              <w:rPr>
                <w:rFonts w:asciiTheme="minorHAnsi" w:hAnsiTheme="minorHAnsi" w:cstheme="minorHAnsi"/>
                <w:b/>
                <w:i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</w:rPr>
              <w:t>jest</w:t>
            </w:r>
            <w:r w:rsidRPr="009D4DF5">
              <w:rPr>
                <w:rFonts w:asciiTheme="minorHAnsi" w:hAnsiTheme="minorHAnsi" w:cstheme="minorHAnsi"/>
                <w:b/>
                <w:i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i/>
                <w:spacing w:val="-4"/>
              </w:rPr>
              <w:t>gotów</w:t>
            </w:r>
          </w:p>
          <w:p w14:paraId="6A969067" w14:textId="77777777" w:rsidR="004C02DC" w:rsidRPr="009D4DF5" w:rsidRDefault="004C02DC" w:rsidP="004C02DC">
            <w:pPr>
              <w:pStyle w:val="TableParagraph"/>
              <w:spacing w:before="3" w:line="249" w:lineRule="exact"/>
              <w:ind w:left="23" w:right="5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D4DF5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2D2EAAA4" w14:textId="77777777" w:rsidR="004C02DC" w:rsidRPr="009D4DF5" w:rsidRDefault="004C02DC" w:rsidP="004C02DC">
            <w:pPr>
              <w:pStyle w:val="TableParagraph"/>
              <w:spacing w:before="265"/>
              <w:ind w:left="672" w:right="29" w:hanging="560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  <w:spacing w:val="-2"/>
              </w:rPr>
              <w:t>Sposób</w:t>
            </w:r>
            <w:r w:rsidRPr="009D4DF5">
              <w:rPr>
                <w:rFonts w:asciiTheme="minorHAnsi" w:hAnsiTheme="minorHAnsi" w:cstheme="minorHAnsi"/>
                <w:b/>
                <w:spacing w:val="-15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weryfikacji efektu</w:t>
            </w:r>
          </w:p>
        </w:tc>
        <w:tc>
          <w:tcPr>
            <w:tcW w:w="1435" w:type="dxa"/>
            <w:shd w:val="clear" w:color="auto" w:fill="D9D9D9"/>
          </w:tcPr>
          <w:p w14:paraId="72552CA4" w14:textId="77777777" w:rsidR="004C02DC" w:rsidRPr="009D4DF5" w:rsidRDefault="004C02DC" w:rsidP="004C02DC">
            <w:pPr>
              <w:pStyle w:val="TableParagraph"/>
              <w:spacing w:before="131"/>
              <w:ind w:left="92" w:right="57" w:hanging="5"/>
              <w:jc w:val="center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9D4DF5">
              <w:rPr>
                <w:rFonts w:asciiTheme="minorHAnsi" w:hAnsiTheme="minorHAnsi" w:cstheme="minorHAnsi"/>
                <w:b/>
                <w:spacing w:val="-4"/>
              </w:rPr>
              <w:t xml:space="preserve">postawionego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celu/ów</w:t>
            </w:r>
          </w:p>
        </w:tc>
      </w:tr>
      <w:tr w:rsidR="004C02DC" w:rsidRPr="009D4DF5" w14:paraId="2FE3AB5A" w14:textId="77777777">
        <w:trPr>
          <w:trHeight w:val="933"/>
        </w:trPr>
        <w:tc>
          <w:tcPr>
            <w:tcW w:w="1848" w:type="dxa"/>
          </w:tcPr>
          <w:p w14:paraId="06607903" w14:textId="4495FCC6" w:rsidR="004C02DC" w:rsidRPr="009D4DF5" w:rsidRDefault="004C02DC" w:rsidP="009D4DF5">
            <w:pPr>
              <w:pStyle w:val="TableParagraph"/>
              <w:ind w:left="2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C.K1.</w:t>
            </w:r>
          </w:p>
        </w:tc>
        <w:tc>
          <w:tcPr>
            <w:tcW w:w="4844" w:type="dxa"/>
          </w:tcPr>
          <w:p w14:paraId="3E0F090F" w14:textId="4920C0B9" w:rsidR="004C02DC" w:rsidRPr="009D4DF5" w:rsidRDefault="004C02DC" w:rsidP="009D4DF5">
            <w:pPr>
              <w:pStyle w:val="TableParagraph"/>
              <w:spacing w:before="1"/>
              <w:ind w:left="2"/>
              <w:jc w:val="both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kierowania się wrażliwością etyczną, empatią, otwartością, krytycyzmem oraz przyjęcia odpowiedzialności za integralny rozwój dzieci lub uczniów i podejmowane działania pedagogiczne;</w:t>
            </w:r>
          </w:p>
        </w:tc>
        <w:tc>
          <w:tcPr>
            <w:tcW w:w="1922" w:type="dxa"/>
            <w:gridSpan w:val="2"/>
          </w:tcPr>
          <w:p w14:paraId="61DB5B4A" w14:textId="77777777" w:rsidR="004C02DC" w:rsidRPr="009D4DF5" w:rsidRDefault="004C02DC" w:rsidP="009D4DF5">
            <w:pPr>
              <w:pStyle w:val="TableParagraph"/>
              <w:ind w:right="29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Obserwacja</w:t>
            </w:r>
            <w:r w:rsidRPr="009D4DF5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 xml:space="preserve">praktyczna podczas prowadzenia </w:t>
            </w:r>
            <w:r w:rsidRPr="009D4DF5">
              <w:rPr>
                <w:rFonts w:asciiTheme="minorHAnsi" w:hAnsiTheme="minorHAnsi" w:cstheme="minorHAnsi"/>
                <w:spacing w:val="-2"/>
              </w:rPr>
              <w:t>zajęć.</w:t>
            </w:r>
          </w:p>
        </w:tc>
        <w:tc>
          <w:tcPr>
            <w:tcW w:w="1435" w:type="dxa"/>
          </w:tcPr>
          <w:p w14:paraId="374A13BB" w14:textId="77777777" w:rsidR="004C02DC" w:rsidRPr="009D4DF5" w:rsidRDefault="004C02DC" w:rsidP="009D4DF5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C2,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C3,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5"/>
              </w:rPr>
              <w:t>C5</w:t>
            </w:r>
          </w:p>
        </w:tc>
      </w:tr>
      <w:tr w:rsidR="004C02DC" w:rsidRPr="009D4DF5" w14:paraId="5794BA8D" w14:textId="77777777">
        <w:trPr>
          <w:trHeight w:val="537"/>
        </w:trPr>
        <w:tc>
          <w:tcPr>
            <w:tcW w:w="1848" w:type="dxa"/>
          </w:tcPr>
          <w:p w14:paraId="4C315AEF" w14:textId="6C3964CE" w:rsidR="004C02DC" w:rsidRPr="009D4DF5" w:rsidRDefault="004C02DC" w:rsidP="009D4DF5">
            <w:pPr>
              <w:pStyle w:val="TableParagraph"/>
              <w:ind w:left="2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C.K2.</w:t>
            </w:r>
          </w:p>
        </w:tc>
        <w:tc>
          <w:tcPr>
            <w:tcW w:w="4844" w:type="dxa"/>
          </w:tcPr>
          <w:p w14:paraId="1C7A685B" w14:textId="032E412E" w:rsidR="004C02DC" w:rsidRPr="009D4DF5" w:rsidRDefault="004C02DC" w:rsidP="009D4DF5">
            <w:pPr>
              <w:pStyle w:val="TableParagraph"/>
              <w:spacing w:before="1"/>
              <w:ind w:left="2"/>
              <w:jc w:val="both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 xml:space="preserve">formowania wartościowych indywidualnie i społecznie zachowań i postaw dzieci lub uczniów, w tym wobec kultury i sztuki, oraz inspirowania dzieci </w:t>
            </w:r>
          </w:p>
        </w:tc>
        <w:tc>
          <w:tcPr>
            <w:tcW w:w="1922" w:type="dxa"/>
            <w:gridSpan w:val="2"/>
          </w:tcPr>
          <w:p w14:paraId="1F022342" w14:textId="77777777" w:rsidR="004C02DC" w:rsidRPr="009D4DF5" w:rsidRDefault="004C02DC" w:rsidP="009D4DF5">
            <w:pPr>
              <w:pStyle w:val="TableParagraph"/>
              <w:spacing w:before="1"/>
              <w:ind w:right="51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Ocena zachowań empatycznych</w:t>
            </w:r>
            <w:r w:rsidRPr="009D4DF5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podczas</w:t>
            </w:r>
          </w:p>
        </w:tc>
        <w:tc>
          <w:tcPr>
            <w:tcW w:w="1435" w:type="dxa"/>
          </w:tcPr>
          <w:p w14:paraId="300F574C" w14:textId="77777777" w:rsidR="004C02DC" w:rsidRPr="009D4DF5" w:rsidRDefault="004C02DC" w:rsidP="009D4DF5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C4,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5"/>
              </w:rPr>
              <w:t>C5</w:t>
            </w:r>
          </w:p>
        </w:tc>
      </w:tr>
    </w:tbl>
    <w:p w14:paraId="7FC5990C" w14:textId="77777777" w:rsidR="00DC4CFA" w:rsidRPr="009D4DF5" w:rsidRDefault="00DC4CFA">
      <w:pPr>
        <w:pStyle w:val="TableParagraph"/>
        <w:rPr>
          <w:rFonts w:asciiTheme="minorHAnsi" w:hAnsiTheme="minorHAnsi" w:cstheme="minorHAnsi"/>
        </w:rPr>
        <w:sectPr w:rsidR="00DC4CFA" w:rsidRPr="009D4DF5">
          <w:headerReference w:type="default" r:id="rId8"/>
          <w:footerReference w:type="default" r:id="rId9"/>
          <w:pgSz w:w="11920" w:h="16850"/>
          <w:pgMar w:top="1240" w:right="708" w:bottom="960" w:left="992" w:header="753" w:footer="779" w:gutter="0"/>
          <w:pgNumType w:start="2"/>
          <w:cols w:space="708"/>
        </w:sectPr>
      </w:pP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923"/>
        <w:gridCol w:w="1436"/>
      </w:tblGrid>
      <w:tr w:rsidR="00DC4CFA" w:rsidRPr="009D4DF5" w14:paraId="6BA11DD8" w14:textId="77777777">
        <w:trPr>
          <w:trHeight w:val="705"/>
        </w:trPr>
        <w:tc>
          <w:tcPr>
            <w:tcW w:w="1848" w:type="dxa"/>
          </w:tcPr>
          <w:p w14:paraId="5A8D5BCA" w14:textId="77777777" w:rsidR="00DC4CFA" w:rsidRPr="009D4DF5" w:rsidRDefault="00DC4CF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4844" w:type="dxa"/>
          </w:tcPr>
          <w:p w14:paraId="7C074CF0" w14:textId="20872D3F" w:rsidR="00DC4CFA" w:rsidRPr="009D4DF5" w:rsidRDefault="004C02DC" w:rsidP="009D4DF5">
            <w:pPr>
              <w:pStyle w:val="TableParagraph"/>
              <w:ind w:left="0"/>
              <w:jc w:val="both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lub uczniów do wyrażania swojej indywidualności w sposób twórczy;</w:t>
            </w:r>
          </w:p>
        </w:tc>
        <w:tc>
          <w:tcPr>
            <w:tcW w:w="1923" w:type="dxa"/>
          </w:tcPr>
          <w:p w14:paraId="3F1F9D5B" w14:textId="77777777" w:rsidR="00DC4CFA" w:rsidRPr="009D4DF5" w:rsidRDefault="00144F8D" w:rsidP="009D4DF5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scenek</w:t>
            </w:r>
            <w:r w:rsidRPr="009D4DF5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i</w:t>
            </w:r>
            <w:r w:rsidRPr="009D4DF5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 xml:space="preserve">zajęć </w:t>
            </w:r>
            <w:r w:rsidRPr="009D4DF5">
              <w:rPr>
                <w:rFonts w:asciiTheme="minorHAnsi" w:hAnsiTheme="minorHAnsi" w:cstheme="minorHAnsi"/>
                <w:spacing w:val="-2"/>
              </w:rPr>
              <w:t>praktycznych.</w:t>
            </w:r>
          </w:p>
        </w:tc>
        <w:tc>
          <w:tcPr>
            <w:tcW w:w="1436" w:type="dxa"/>
          </w:tcPr>
          <w:p w14:paraId="3AE483CD" w14:textId="77777777" w:rsidR="00DC4CFA" w:rsidRPr="009D4DF5" w:rsidRDefault="00DC4CFA" w:rsidP="009D4DF5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DC4CFA" w:rsidRPr="009D4DF5" w14:paraId="4DEB10CB" w14:textId="77777777">
        <w:trPr>
          <w:trHeight w:val="1422"/>
        </w:trPr>
        <w:tc>
          <w:tcPr>
            <w:tcW w:w="1848" w:type="dxa"/>
          </w:tcPr>
          <w:p w14:paraId="1F02E786" w14:textId="55FE94F1" w:rsidR="00DC4CFA" w:rsidRPr="009D4DF5" w:rsidRDefault="004C02DC" w:rsidP="009D4DF5">
            <w:pPr>
              <w:pStyle w:val="TableParagraph"/>
              <w:ind w:left="2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C.K3.</w:t>
            </w:r>
          </w:p>
        </w:tc>
        <w:tc>
          <w:tcPr>
            <w:tcW w:w="4844" w:type="dxa"/>
          </w:tcPr>
          <w:p w14:paraId="4D78C37D" w14:textId="162C2EDE" w:rsidR="00DC4CFA" w:rsidRPr="009D4DF5" w:rsidRDefault="004C02DC" w:rsidP="009D4DF5">
            <w:pPr>
              <w:pStyle w:val="TableParagraph"/>
              <w:ind w:left="2"/>
              <w:jc w:val="both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budowania relacji wzajemnego zaufania między wszystkimi podmiotami procesu wychowania i kształcenia, w tym rodzicami lub opiekunami dziecka lub ucznia, oraz włączania ich w działania sprzyjające efektywności edukacji;</w:t>
            </w:r>
          </w:p>
        </w:tc>
        <w:tc>
          <w:tcPr>
            <w:tcW w:w="1923" w:type="dxa"/>
          </w:tcPr>
          <w:p w14:paraId="2CF07B03" w14:textId="77777777" w:rsidR="00DC4CFA" w:rsidRPr="009D4DF5" w:rsidRDefault="00144F8D" w:rsidP="009D4DF5">
            <w:pPr>
              <w:pStyle w:val="TableParagraph"/>
              <w:ind w:right="897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Ocena</w:t>
            </w:r>
            <w:r w:rsidRPr="009D4DF5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 xml:space="preserve">pracy </w:t>
            </w:r>
            <w:r w:rsidRPr="009D4DF5">
              <w:rPr>
                <w:rFonts w:asciiTheme="minorHAnsi" w:hAnsiTheme="minorHAnsi" w:cstheme="minorHAnsi"/>
                <w:spacing w:val="-2"/>
              </w:rPr>
              <w:t>zespołowej.</w:t>
            </w:r>
          </w:p>
          <w:p w14:paraId="20ABEB72" w14:textId="77777777" w:rsidR="00DC4CFA" w:rsidRPr="009D4DF5" w:rsidRDefault="00144F8D" w:rsidP="009D4DF5">
            <w:pPr>
              <w:pStyle w:val="TableParagraph"/>
              <w:ind w:firstLine="50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Próba</w:t>
            </w:r>
            <w:r w:rsidRPr="009D4DF5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praktyczna</w:t>
            </w:r>
            <w:r w:rsidRPr="009D4DF5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 xml:space="preserve">z 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prowadzeniem </w:t>
            </w:r>
            <w:r w:rsidRPr="009D4DF5">
              <w:rPr>
                <w:rFonts w:asciiTheme="minorHAnsi" w:hAnsiTheme="minorHAnsi" w:cstheme="minorHAnsi"/>
              </w:rPr>
              <w:t>fragmentu zajęć.</w:t>
            </w:r>
          </w:p>
        </w:tc>
        <w:tc>
          <w:tcPr>
            <w:tcW w:w="1436" w:type="dxa"/>
          </w:tcPr>
          <w:p w14:paraId="7E744795" w14:textId="77777777" w:rsidR="00DC4CFA" w:rsidRPr="009D4DF5" w:rsidRDefault="00144F8D" w:rsidP="009D4DF5">
            <w:pPr>
              <w:pStyle w:val="TableParagraph"/>
              <w:ind w:left="2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C3,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5"/>
              </w:rPr>
              <w:t>C5</w:t>
            </w:r>
          </w:p>
        </w:tc>
      </w:tr>
    </w:tbl>
    <w:p w14:paraId="4DF02AB7" w14:textId="77777777" w:rsidR="00DC4CFA" w:rsidRPr="009D4DF5" w:rsidRDefault="00DC4CFA">
      <w:pPr>
        <w:pStyle w:val="Tekstpodstawowy"/>
        <w:spacing w:before="42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6001"/>
        <w:gridCol w:w="2270"/>
      </w:tblGrid>
      <w:tr w:rsidR="00DC4CFA" w:rsidRPr="009D4DF5" w14:paraId="49BFE2D0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11A388B3" w14:textId="77777777" w:rsidR="00DC4CFA" w:rsidRPr="009D4DF5" w:rsidRDefault="00144F8D">
            <w:pPr>
              <w:pStyle w:val="TableParagraph"/>
              <w:spacing w:before="265"/>
              <w:ind w:left="74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b/>
              </w:rPr>
              <w:t>4.</w:t>
            </w:r>
            <w:r w:rsidRPr="009D4DF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Treści</w:t>
            </w:r>
            <w:r w:rsidRPr="009D4DF5">
              <w:rPr>
                <w:rFonts w:asciiTheme="minorHAnsi" w:hAnsiTheme="minorHAnsi" w:cstheme="minorHAnsi"/>
                <w:b/>
                <w:spacing w:val="44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9D4DF5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DC4CFA" w:rsidRPr="009D4DF5" w14:paraId="05BA0AC0" w14:textId="77777777">
        <w:trPr>
          <w:trHeight w:val="804"/>
        </w:trPr>
        <w:tc>
          <w:tcPr>
            <w:tcW w:w="1771" w:type="dxa"/>
            <w:shd w:val="clear" w:color="auto" w:fill="D9D9D9"/>
          </w:tcPr>
          <w:p w14:paraId="616D30B5" w14:textId="77777777" w:rsidR="00DC4CFA" w:rsidRPr="009D4DF5" w:rsidRDefault="00144F8D">
            <w:pPr>
              <w:pStyle w:val="TableParagraph"/>
              <w:spacing w:line="268" w:lineRule="exact"/>
              <w:ind w:left="211" w:firstLine="64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Symbol</w:t>
            </w:r>
            <w:r w:rsidRPr="009D4DF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treści</w:t>
            </w:r>
          </w:p>
          <w:p w14:paraId="34F28637" w14:textId="77777777" w:rsidR="00DC4CFA" w:rsidRPr="009D4DF5" w:rsidRDefault="00144F8D">
            <w:pPr>
              <w:pStyle w:val="TableParagraph"/>
              <w:spacing w:line="262" w:lineRule="exact"/>
              <w:ind w:left="403" w:hanging="192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  <w:spacing w:val="-4"/>
              </w:rPr>
              <w:t xml:space="preserve">programowych </w:t>
            </w:r>
            <w:r w:rsidRPr="009D4DF5">
              <w:rPr>
                <w:rFonts w:asciiTheme="minorHAnsi" w:hAnsiTheme="minorHAnsi" w:cstheme="minorHAnsi"/>
                <w:b/>
              </w:rPr>
              <w:t>uczenia</w:t>
            </w:r>
            <w:r w:rsidRPr="009D4DF5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6001" w:type="dxa"/>
            <w:shd w:val="clear" w:color="auto" w:fill="D9D9D9"/>
          </w:tcPr>
          <w:p w14:paraId="5713CC7D" w14:textId="77777777" w:rsidR="00DC4CFA" w:rsidRPr="009D4DF5" w:rsidRDefault="00144F8D">
            <w:pPr>
              <w:pStyle w:val="TableParagraph"/>
              <w:spacing w:before="263"/>
              <w:ind w:left="27"/>
              <w:jc w:val="center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Treści</w:t>
            </w:r>
            <w:r w:rsidRPr="009D4DF5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70" w:type="dxa"/>
            <w:shd w:val="clear" w:color="auto" w:fill="D9D9D9"/>
          </w:tcPr>
          <w:p w14:paraId="2D98AF74" w14:textId="77777777" w:rsidR="00DC4CFA" w:rsidRPr="009D4DF5" w:rsidRDefault="00144F8D">
            <w:pPr>
              <w:pStyle w:val="TableParagraph"/>
              <w:spacing w:line="268" w:lineRule="exact"/>
              <w:ind w:left="17"/>
              <w:jc w:val="center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Odniesienie</w:t>
            </w:r>
            <w:r w:rsidRPr="009D4DF5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5"/>
              </w:rPr>
              <w:t>do</w:t>
            </w:r>
          </w:p>
          <w:p w14:paraId="558FB906" w14:textId="77777777" w:rsidR="00DC4CFA" w:rsidRPr="009D4DF5" w:rsidRDefault="00144F8D">
            <w:pPr>
              <w:pStyle w:val="TableParagraph"/>
              <w:spacing w:line="262" w:lineRule="exact"/>
              <w:ind w:left="17" w:right="15"/>
              <w:jc w:val="center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  <w:spacing w:val="-2"/>
              </w:rPr>
              <w:t>efektów</w:t>
            </w:r>
            <w:r w:rsidRPr="009D4DF5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uczenia</w:t>
            </w:r>
            <w:r w:rsidRPr="009D4DF5">
              <w:rPr>
                <w:rFonts w:asciiTheme="minorHAnsi" w:hAnsiTheme="minorHAnsi" w:cstheme="minorHAnsi"/>
                <w:b/>
                <w:spacing w:val="-14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się-Symbol</w:t>
            </w:r>
          </w:p>
        </w:tc>
      </w:tr>
    </w:tbl>
    <w:p w14:paraId="4D3B2CFC" w14:textId="77777777" w:rsidR="00DC4CFA" w:rsidRPr="009D4DF5" w:rsidRDefault="00DC4CFA">
      <w:pPr>
        <w:pStyle w:val="TableParagraph"/>
        <w:spacing w:line="262" w:lineRule="exact"/>
        <w:jc w:val="center"/>
        <w:rPr>
          <w:rFonts w:asciiTheme="minorHAnsi" w:hAnsiTheme="minorHAnsi" w:cstheme="minorHAnsi"/>
          <w:b/>
        </w:rPr>
        <w:sectPr w:rsidR="00DC4CFA" w:rsidRPr="009D4DF5">
          <w:type w:val="continuous"/>
          <w:pgSz w:w="11920" w:h="16850"/>
          <w:pgMar w:top="1240" w:right="708" w:bottom="960" w:left="992" w:header="753" w:footer="779" w:gutter="0"/>
          <w:cols w:space="708"/>
        </w:sectPr>
      </w:pPr>
    </w:p>
    <w:p w14:paraId="72399317" w14:textId="77777777" w:rsidR="00DC4CFA" w:rsidRPr="009D4DF5" w:rsidRDefault="00DC4CFA">
      <w:pPr>
        <w:pStyle w:val="Tekstpodstawowy"/>
        <w:spacing w:before="9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6001"/>
        <w:gridCol w:w="2270"/>
      </w:tblGrid>
      <w:tr w:rsidR="00DC4CFA" w:rsidRPr="009D4DF5" w14:paraId="072AB288" w14:textId="77777777">
        <w:trPr>
          <w:trHeight w:val="537"/>
        </w:trPr>
        <w:tc>
          <w:tcPr>
            <w:tcW w:w="1771" w:type="dxa"/>
          </w:tcPr>
          <w:p w14:paraId="25CCC781" w14:textId="77777777" w:rsidR="00DC4CFA" w:rsidRPr="009D4DF5" w:rsidRDefault="00144F8D" w:rsidP="009D4DF5">
            <w:pPr>
              <w:pStyle w:val="TableParagraph"/>
              <w:ind w:left="2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T1</w:t>
            </w:r>
          </w:p>
        </w:tc>
        <w:tc>
          <w:tcPr>
            <w:tcW w:w="6001" w:type="dxa"/>
          </w:tcPr>
          <w:p w14:paraId="3C0E53CA" w14:textId="77777777" w:rsidR="00DC4CFA" w:rsidRPr="009D4DF5" w:rsidRDefault="00144F8D">
            <w:pPr>
              <w:pStyle w:val="TableParagraph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Znaczenie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zabawy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w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rozwoju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dziecka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i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edukacji.</w:t>
            </w:r>
          </w:p>
        </w:tc>
        <w:tc>
          <w:tcPr>
            <w:tcW w:w="2270" w:type="dxa"/>
          </w:tcPr>
          <w:p w14:paraId="0CB14181" w14:textId="383BE287" w:rsidR="00DC4CFA" w:rsidRPr="009D4DF5" w:rsidRDefault="004C02DC" w:rsidP="009D4DF5">
            <w:pPr>
              <w:pStyle w:val="TableParagraph"/>
              <w:spacing w:before="137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C.W1,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C.</w:t>
            </w:r>
            <w:r w:rsidRPr="009D4DF5">
              <w:rPr>
                <w:rFonts w:asciiTheme="minorHAnsi" w:hAnsiTheme="minorHAnsi" w:cstheme="minorHAnsi"/>
                <w:spacing w:val="-5"/>
              </w:rPr>
              <w:t>W2</w:t>
            </w:r>
          </w:p>
        </w:tc>
      </w:tr>
      <w:tr w:rsidR="00DC4CFA" w:rsidRPr="009D4DF5" w14:paraId="2F9F5CAB" w14:textId="77777777">
        <w:trPr>
          <w:trHeight w:val="537"/>
        </w:trPr>
        <w:tc>
          <w:tcPr>
            <w:tcW w:w="1771" w:type="dxa"/>
          </w:tcPr>
          <w:p w14:paraId="0C0FB585" w14:textId="77777777" w:rsidR="00DC4CFA" w:rsidRPr="009D4DF5" w:rsidRDefault="00144F8D" w:rsidP="009D4DF5">
            <w:pPr>
              <w:pStyle w:val="TableParagraph"/>
              <w:ind w:left="2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T2</w:t>
            </w:r>
          </w:p>
        </w:tc>
        <w:tc>
          <w:tcPr>
            <w:tcW w:w="6001" w:type="dxa"/>
          </w:tcPr>
          <w:p w14:paraId="51B365F0" w14:textId="77777777" w:rsidR="00DC4CFA" w:rsidRPr="009D4DF5" w:rsidRDefault="00144F8D">
            <w:pPr>
              <w:pStyle w:val="TableParagraph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Rodzaje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zabaw: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tematyczne,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ruchowe,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konstrukcyjne,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dydaktyczne, sensoryczne, muzyczne.</w:t>
            </w:r>
          </w:p>
        </w:tc>
        <w:tc>
          <w:tcPr>
            <w:tcW w:w="2270" w:type="dxa"/>
          </w:tcPr>
          <w:p w14:paraId="6A5A91FC" w14:textId="57744384" w:rsidR="00DC4CFA" w:rsidRPr="009D4DF5" w:rsidRDefault="004C02DC">
            <w:pPr>
              <w:pStyle w:val="TableParagraph"/>
              <w:ind w:left="5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C.W1</w:t>
            </w:r>
          </w:p>
        </w:tc>
      </w:tr>
      <w:tr w:rsidR="00DC4CFA" w:rsidRPr="009D4DF5" w14:paraId="2F7B248F" w14:textId="77777777">
        <w:trPr>
          <w:trHeight w:val="537"/>
        </w:trPr>
        <w:tc>
          <w:tcPr>
            <w:tcW w:w="1771" w:type="dxa"/>
          </w:tcPr>
          <w:p w14:paraId="0FB2EA16" w14:textId="77777777" w:rsidR="00DC4CFA" w:rsidRPr="009D4DF5" w:rsidRDefault="00144F8D" w:rsidP="009D4DF5">
            <w:pPr>
              <w:pStyle w:val="TableParagraph"/>
              <w:ind w:left="2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T3</w:t>
            </w:r>
          </w:p>
        </w:tc>
        <w:tc>
          <w:tcPr>
            <w:tcW w:w="6001" w:type="dxa"/>
          </w:tcPr>
          <w:p w14:paraId="5DCAF8ED" w14:textId="77777777" w:rsidR="00DC4CFA" w:rsidRPr="009D4DF5" w:rsidRDefault="00144F8D">
            <w:pPr>
              <w:pStyle w:val="TableParagraph"/>
              <w:spacing w:before="1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Projektowanie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zabaw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rozwijających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funkcje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poznawcze.</w:t>
            </w:r>
          </w:p>
        </w:tc>
        <w:tc>
          <w:tcPr>
            <w:tcW w:w="2270" w:type="dxa"/>
          </w:tcPr>
          <w:p w14:paraId="4EBC7902" w14:textId="5D8737C0" w:rsidR="00DC4CFA" w:rsidRPr="009D4DF5" w:rsidRDefault="004C02DC">
            <w:pPr>
              <w:pStyle w:val="TableParagraph"/>
              <w:ind w:left="5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C.U2,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 C.</w:t>
            </w:r>
            <w:r w:rsidRPr="009D4DF5">
              <w:rPr>
                <w:rFonts w:asciiTheme="minorHAnsi" w:hAnsiTheme="minorHAnsi" w:cstheme="minorHAnsi"/>
                <w:spacing w:val="-5"/>
              </w:rPr>
              <w:t>U3</w:t>
            </w:r>
          </w:p>
        </w:tc>
      </w:tr>
      <w:tr w:rsidR="00DC4CFA" w:rsidRPr="009D4DF5" w14:paraId="59F21B5B" w14:textId="77777777">
        <w:trPr>
          <w:trHeight w:val="537"/>
        </w:trPr>
        <w:tc>
          <w:tcPr>
            <w:tcW w:w="1771" w:type="dxa"/>
          </w:tcPr>
          <w:p w14:paraId="22364BD5" w14:textId="77777777" w:rsidR="00DC4CFA" w:rsidRPr="009D4DF5" w:rsidRDefault="00144F8D" w:rsidP="009D4DF5">
            <w:pPr>
              <w:pStyle w:val="TableParagraph"/>
              <w:ind w:left="2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T4</w:t>
            </w:r>
          </w:p>
        </w:tc>
        <w:tc>
          <w:tcPr>
            <w:tcW w:w="6001" w:type="dxa"/>
          </w:tcPr>
          <w:p w14:paraId="1807E19B" w14:textId="77777777" w:rsidR="00DC4CFA" w:rsidRPr="009D4DF5" w:rsidRDefault="00144F8D">
            <w:pPr>
              <w:pStyle w:val="TableParagraph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Zabawy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ruchowe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i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muzyczno-</w:t>
            </w:r>
            <w:r w:rsidRPr="009D4DF5">
              <w:rPr>
                <w:rFonts w:asciiTheme="minorHAnsi" w:hAnsiTheme="minorHAnsi" w:cstheme="minorHAnsi"/>
                <w:spacing w:val="-2"/>
              </w:rPr>
              <w:t>ruchowe.</w:t>
            </w:r>
          </w:p>
        </w:tc>
        <w:tc>
          <w:tcPr>
            <w:tcW w:w="2270" w:type="dxa"/>
          </w:tcPr>
          <w:p w14:paraId="0166A5C5" w14:textId="1865F3FE" w:rsidR="00DC4CFA" w:rsidRPr="009D4DF5" w:rsidRDefault="004C02DC">
            <w:pPr>
              <w:pStyle w:val="TableParagraph"/>
              <w:ind w:left="5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C.U1,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  C.</w:t>
            </w:r>
            <w:r w:rsidRPr="009D4DF5">
              <w:rPr>
                <w:rFonts w:asciiTheme="minorHAnsi" w:hAnsiTheme="minorHAnsi" w:cstheme="minorHAnsi"/>
                <w:spacing w:val="-5"/>
              </w:rPr>
              <w:t>U4</w:t>
            </w:r>
          </w:p>
        </w:tc>
      </w:tr>
      <w:tr w:rsidR="00DC4CFA" w:rsidRPr="009D4DF5" w14:paraId="21C373A1" w14:textId="77777777">
        <w:trPr>
          <w:trHeight w:val="537"/>
        </w:trPr>
        <w:tc>
          <w:tcPr>
            <w:tcW w:w="1771" w:type="dxa"/>
          </w:tcPr>
          <w:p w14:paraId="38105305" w14:textId="77777777" w:rsidR="00DC4CFA" w:rsidRPr="009D4DF5" w:rsidRDefault="00144F8D" w:rsidP="009D4DF5">
            <w:pPr>
              <w:pStyle w:val="TableParagraph"/>
              <w:ind w:left="2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T5</w:t>
            </w:r>
          </w:p>
        </w:tc>
        <w:tc>
          <w:tcPr>
            <w:tcW w:w="6001" w:type="dxa"/>
          </w:tcPr>
          <w:p w14:paraId="654DA767" w14:textId="77777777" w:rsidR="00DC4CFA" w:rsidRPr="009D4DF5" w:rsidRDefault="00144F8D">
            <w:pPr>
              <w:pStyle w:val="TableParagraph"/>
              <w:spacing w:before="1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Zabawy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wspierające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rozwój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społeczno–</w:t>
            </w:r>
            <w:r w:rsidRPr="009D4DF5">
              <w:rPr>
                <w:rFonts w:asciiTheme="minorHAnsi" w:hAnsiTheme="minorHAnsi" w:cstheme="minorHAnsi"/>
                <w:spacing w:val="-2"/>
              </w:rPr>
              <w:t>emocjonalny.</w:t>
            </w:r>
          </w:p>
        </w:tc>
        <w:tc>
          <w:tcPr>
            <w:tcW w:w="2270" w:type="dxa"/>
          </w:tcPr>
          <w:p w14:paraId="6F1C0A49" w14:textId="50140D26" w:rsidR="00DC4CFA" w:rsidRPr="009D4DF5" w:rsidRDefault="004C02DC">
            <w:pPr>
              <w:pStyle w:val="TableParagraph"/>
              <w:ind w:left="5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C.U1,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  C.</w:t>
            </w:r>
            <w:r w:rsidRPr="009D4DF5">
              <w:rPr>
                <w:rFonts w:asciiTheme="minorHAnsi" w:hAnsiTheme="minorHAnsi" w:cstheme="minorHAnsi"/>
                <w:spacing w:val="-5"/>
              </w:rPr>
              <w:t>K2</w:t>
            </w:r>
          </w:p>
        </w:tc>
      </w:tr>
      <w:tr w:rsidR="00DC4CFA" w:rsidRPr="009D4DF5" w14:paraId="2DEA649A" w14:textId="77777777">
        <w:trPr>
          <w:trHeight w:val="537"/>
        </w:trPr>
        <w:tc>
          <w:tcPr>
            <w:tcW w:w="1771" w:type="dxa"/>
          </w:tcPr>
          <w:p w14:paraId="6237AA8C" w14:textId="77777777" w:rsidR="00DC4CFA" w:rsidRPr="009D4DF5" w:rsidRDefault="00144F8D" w:rsidP="009D4DF5">
            <w:pPr>
              <w:pStyle w:val="TableParagraph"/>
              <w:ind w:left="2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T6</w:t>
            </w:r>
          </w:p>
        </w:tc>
        <w:tc>
          <w:tcPr>
            <w:tcW w:w="6001" w:type="dxa"/>
          </w:tcPr>
          <w:p w14:paraId="0C96AC82" w14:textId="77777777" w:rsidR="00DC4CFA" w:rsidRPr="009D4DF5" w:rsidRDefault="00144F8D">
            <w:pPr>
              <w:pStyle w:val="TableParagraph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Zabawy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terapeutyczne.</w:t>
            </w:r>
          </w:p>
        </w:tc>
        <w:tc>
          <w:tcPr>
            <w:tcW w:w="2270" w:type="dxa"/>
          </w:tcPr>
          <w:p w14:paraId="0B649D12" w14:textId="6AF0F27B" w:rsidR="00DC4CFA" w:rsidRPr="009D4DF5" w:rsidRDefault="004C02DC">
            <w:pPr>
              <w:pStyle w:val="TableParagraph"/>
              <w:ind w:left="5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C.W3,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C.</w:t>
            </w:r>
            <w:r w:rsidRPr="009D4DF5">
              <w:rPr>
                <w:rFonts w:asciiTheme="minorHAnsi" w:hAnsiTheme="minorHAnsi" w:cstheme="minorHAnsi"/>
                <w:spacing w:val="-5"/>
              </w:rPr>
              <w:t>U1.</w:t>
            </w:r>
          </w:p>
        </w:tc>
      </w:tr>
      <w:tr w:rsidR="00DC4CFA" w:rsidRPr="009D4DF5" w14:paraId="188E9CC0" w14:textId="77777777">
        <w:trPr>
          <w:trHeight w:val="537"/>
        </w:trPr>
        <w:tc>
          <w:tcPr>
            <w:tcW w:w="1771" w:type="dxa"/>
          </w:tcPr>
          <w:p w14:paraId="1422301B" w14:textId="77777777" w:rsidR="00DC4CFA" w:rsidRPr="009D4DF5" w:rsidRDefault="00144F8D" w:rsidP="009D4DF5">
            <w:pPr>
              <w:pStyle w:val="TableParagraph"/>
              <w:ind w:left="2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T7</w:t>
            </w:r>
          </w:p>
        </w:tc>
        <w:tc>
          <w:tcPr>
            <w:tcW w:w="6001" w:type="dxa"/>
          </w:tcPr>
          <w:p w14:paraId="7E9C2C35" w14:textId="77777777" w:rsidR="00DC4CFA" w:rsidRPr="009D4DF5" w:rsidRDefault="00144F8D">
            <w:pPr>
              <w:pStyle w:val="TableParagraph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Zabawy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dydaktyczne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w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edukacji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wczesnoszkolnej.</w:t>
            </w:r>
          </w:p>
        </w:tc>
        <w:tc>
          <w:tcPr>
            <w:tcW w:w="2270" w:type="dxa"/>
          </w:tcPr>
          <w:p w14:paraId="4858FA7E" w14:textId="4800537A" w:rsidR="00DC4CFA" w:rsidRPr="009D4DF5" w:rsidRDefault="004C02DC">
            <w:pPr>
              <w:pStyle w:val="TableParagraph"/>
              <w:ind w:left="5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C.U1.,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 C.</w:t>
            </w:r>
            <w:r w:rsidRPr="009D4DF5">
              <w:rPr>
                <w:rFonts w:asciiTheme="minorHAnsi" w:hAnsiTheme="minorHAnsi" w:cstheme="minorHAnsi"/>
                <w:spacing w:val="-5"/>
              </w:rPr>
              <w:t>U2.</w:t>
            </w:r>
          </w:p>
        </w:tc>
      </w:tr>
      <w:tr w:rsidR="00DC4CFA" w:rsidRPr="009D4DF5" w14:paraId="7CBA0768" w14:textId="77777777">
        <w:trPr>
          <w:trHeight w:val="537"/>
        </w:trPr>
        <w:tc>
          <w:tcPr>
            <w:tcW w:w="1771" w:type="dxa"/>
          </w:tcPr>
          <w:p w14:paraId="32203796" w14:textId="77777777" w:rsidR="00DC4CFA" w:rsidRPr="009D4DF5" w:rsidRDefault="00144F8D" w:rsidP="009D4DF5">
            <w:pPr>
              <w:pStyle w:val="TableParagraph"/>
              <w:ind w:left="2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T8</w:t>
            </w:r>
          </w:p>
        </w:tc>
        <w:tc>
          <w:tcPr>
            <w:tcW w:w="6001" w:type="dxa"/>
          </w:tcPr>
          <w:p w14:paraId="1901340F" w14:textId="77777777" w:rsidR="00DC4CFA" w:rsidRPr="009D4DF5" w:rsidRDefault="00144F8D">
            <w:pPr>
              <w:pStyle w:val="TableParagraph"/>
              <w:spacing w:before="1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Tworzenie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własnych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scenariuszy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zabaw.</w:t>
            </w:r>
          </w:p>
        </w:tc>
        <w:tc>
          <w:tcPr>
            <w:tcW w:w="2270" w:type="dxa"/>
          </w:tcPr>
          <w:p w14:paraId="5E36F0A0" w14:textId="72F52732" w:rsidR="00DC4CFA" w:rsidRPr="009D4DF5" w:rsidRDefault="004C02DC">
            <w:pPr>
              <w:pStyle w:val="TableParagraph"/>
              <w:ind w:left="5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C.U2, C.U3</w:t>
            </w:r>
          </w:p>
        </w:tc>
      </w:tr>
      <w:tr w:rsidR="00DC4CFA" w:rsidRPr="009D4DF5" w14:paraId="1F109F54" w14:textId="77777777">
        <w:trPr>
          <w:trHeight w:val="537"/>
        </w:trPr>
        <w:tc>
          <w:tcPr>
            <w:tcW w:w="1771" w:type="dxa"/>
          </w:tcPr>
          <w:p w14:paraId="07BB2675" w14:textId="77777777" w:rsidR="00DC4CFA" w:rsidRPr="009D4DF5" w:rsidRDefault="00144F8D" w:rsidP="009D4DF5">
            <w:pPr>
              <w:pStyle w:val="TableParagraph"/>
              <w:ind w:left="2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T9</w:t>
            </w:r>
          </w:p>
        </w:tc>
        <w:tc>
          <w:tcPr>
            <w:tcW w:w="6001" w:type="dxa"/>
          </w:tcPr>
          <w:p w14:paraId="31BF0BC7" w14:textId="77777777" w:rsidR="00DC4CFA" w:rsidRPr="009D4DF5" w:rsidRDefault="00144F8D">
            <w:pPr>
              <w:pStyle w:val="TableParagraph"/>
              <w:spacing w:before="1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Prowadzenie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zabaw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w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sali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i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na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zewnątrz.</w:t>
            </w:r>
          </w:p>
        </w:tc>
        <w:tc>
          <w:tcPr>
            <w:tcW w:w="2270" w:type="dxa"/>
          </w:tcPr>
          <w:p w14:paraId="0933B0C1" w14:textId="026454EF" w:rsidR="00DC4CFA" w:rsidRPr="009D4DF5" w:rsidRDefault="004C02DC">
            <w:pPr>
              <w:pStyle w:val="TableParagraph"/>
              <w:ind w:left="5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C.K1, C.K3</w:t>
            </w:r>
          </w:p>
        </w:tc>
      </w:tr>
      <w:tr w:rsidR="00DC4CFA" w:rsidRPr="009D4DF5" w14:paraId="7CEFF576" w14:textId="77777777">
        <w:trPr>
          <w:trHeight w:val="537"/>
        </w:trPr>
        <w:tc>
          <w:tcPr>
            <w:tcW w:w="1771" w:type="dxa"/>
          </w:tcPr>
          <w:p w14:paraId="5BBD0A5E" w14:textId="77777777" w:rsidR="00DC4CFA" w:rsidRPr="009D4DF5" w:rsidRDefault="00144F8D" w:rsidP="009D4DF5">
            <w:pPr>
              <w:pStyle w:val="TableParagraph"/>
              <w:ind w:left="2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T10</w:t>
            </w:r>
          </w:p>
        </w:tc>
        <w:tc>
          <w:tcPr>
            <w:tcW w:w="6001" w:type="dxa"/>
          </w:tcPr>
          <w:p w14:paraId="7E43A278" w14:textId="77777777" w:rsidR="00DC4CFA" w:rsidRPr="009D4DF5" w:rsidRDefault="00144F8D">
            <w:pPr>
              <w:pStyle w:val="TableParagraph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Prezentacja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przygotowanych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zabaw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i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ich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analiza.</w:t>
            </w:r>
          </w:p>
        </w:tc>
        <w:tc>
          <w:tcPr>
            <w:tcW w:w="2270" w:type="dxa"/>
          </w:tcPr>
          <w:p w14:paraId="03BCCC22" w14:textId="54DB62FC" w:rsidR="00DC4CFA" w:rsidRPr="009D4DF5" w:rsidRDefault="004C02DC">
            <w:pPr>
              <w:pStyle w:val="TableParagraph"/>
              <w:ind w:left="5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C.U4,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  C.</w:t>
            </w:r>
            <w:r w:rsidRPr="009D4DF5">
              <w:rPr>
                <w:rFonts w:asciiTheme="minorHAnsi" w:hAnsiTheme="minorHAnsi" w:cstheme="minorHAnsi"/>
                <w:spacing w:val="-5"/>
              </w:rPr>
              <w:t>K3</w:t>
            </w:r>
          </w:p>
        </w:tc>
      </w:tr>
    </w:tbl>
    <w:p w14:paraId="1CA8AA27" w14:textId="085BF5A8" w:rsidR="00DC4CFA" w:rsidRPr="009D4DF5" w:rsidRDefault="00DC4CFA">
      <w:pPr>
        <w:pStyle w:val="Tekstpodstawowy"/>
        <w:spacing w:before="11"/>
        <w:rPr>
          <w:rFonts w:asciiTheme="minorHAnsi" w:hAnsiTheme="minorHAnsi" w:cstheme="minorHAnsi"/>
          <w:b/>
        </w:rPr>
      </w:pPr>
    </w:p>
    <w:p w14:paraId="247820CF" w14:textId="15AF93AC" w:rsidR="00053250" w:rsidRPr="009D4DF5" w:rsidRDefault="00053250" w:rsidP="00053250">
      <w:pPr>
        <w:pStyle w:val="Tekstpodstawowy"/>
        <w:spacing w:before="7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053250" w:rsidRPr="009D4DF5" w14:paraId="2BDC0468" w14:textId="77777777" w:rsidTr="009B7D5F">
        <w:trPr>
          <w:trHeight w:val="805"/>
        </w:trPr>
        <w:tc>
          <w:tcPr>
            <w:tcW w:w="10042" w:type="dxa"/>
            <w:shd w:val="clear" w:color="auto" w:fill="B3B3B3"/>
          </w:tcPr>
          <w:p w14:paraId="2F8F69D6" w14:textId="77777777" w:rsidR="00053250" w:rsidRPr="009D4DF5" w:rsidRDefault="00053250" w:rsidP="009B7D5F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 xml:space="preserve">  5.</w:t>
            </w:r>
            <w:r w:rsidRPr="009D4DF5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9D4DF5">
              <w:rPr>
                <w:rFonts w:asciiTheme="minorHAnsi" w:hAnsiTheme="minorHAnsi" w:cstheme="minorHAnsi"/>
                <w:b/>
              </w:rPr>
              <w:t>Warunki zaliczenia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053250" w:rsidRPr="009D4DF5" w14:paraId="06545BA2" w14:textId="77777777" w:rsidTr="009B7D5F">
        <w:trPr>
          <w:trHeight w:val="537"/>
        </w:trPr>
        <w:tc>
          <w:tcPr>
            <w:tcW w:w="10042" w:type="dxa"/>
          </w:tcPr>
          <w:p w14:paraId="32A1DAD1" w14:textId="4614E4FC" w:rsidR="00053250" w:rsidRPr="009D4DF5" w:rsidRDefault="00053250" w:rsidP="009B7D5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9D4DF5">
              <w:rPr>
                <w:rFonts w:asciiTheme="minorHAnsi" w:hAnsiTheme="minorHAnsi" w:cstheme="minorHAnsi"/>
                <w:bCs/>
              </w:rPr>
              <w:t>Tworzenie scenariusza zajęć z wykorzystaniem 3-5 technik i strategii dramy oraz aktywny udział w zajęciach.</w:t>
            </w:r>
          </w:p>
        </w:tc>
      </w:tr>
    </w:tbl>
    <w:p w14:paraId="6D4C0D8F" w14:textId="3ED2D4F7" w:rsidR="00053250" w:rsidRPr="009D4DF5" w:rsidRDefault="00053250" w:rsidP="00053250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053250" w:rsidRPr="009D4DF5" w14:paraId="39A1429D" w14:textId="77777777" w:rsidTr="009B7D5F">
        <w:trPr>
          <w:trHeight w:val="805"/>
        </w:trPr>
        <w:tc>
          <w:tcPr>
            <w:tcW w:w="10042" w:type="dxa"/>
            <w:shd w:val="clear" w:color="auto" w:fill="B3B3B3"/>
          </w:tcPr>
          <w:p w14:paraId="19B115E2" w14:textId="77777777" w:rsidR="00053250" w:rsidRPr="009D4DF5" w:rsidRDefault="00053250" w:rsidP="009B7D5F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 xml:space="preserve">  6.</w:t>
            </w:r>
            <w:r w:rsidRPr="009D4DF5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9D4DF5">
              <w:rPr>
                <w:rFonts w:asciiTheme="minorHAnsi" w:hAnsiTheme="minorHAnsi" w:cstheme="minorHAnsi"/>
                <w:b/>
              </w:rPr>
              <w:t>Metody prowadzenia</w:t>
            </w:r>
            <w:r w:rsidRPr="009D4DF5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053250" w:rsidRPr="009D4DF5" w14:paraId="0F3F0E5D" w14:textId="77777777" w:rsidTr="009B7D5F">
        <w:trPr>
          <w:trHeight w:val="537"/>
        </w:trPr>
        <w:tc>
          <w:tcPr>
            <w:tcW w:w="10042" w:type="dxa"/>
          </w:tcPr>
          <w:p w14:paraId="67050BAD" w14:textId="77777777" w:rsidR="00053250" w:rsidRPr="009D4DF5" w:rsidRDefault="00053250" w:rsidP="009B7D5F">
            <w:pPr>
              <w:jc w:val="both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Warsztat dramowy – praca indywidualna i w grupach.</w:t>
            </w:r>
          </w:p>
          <w:p w14:paraId="479DE3F5" w14:textId="77777777" w:rsidR="00053250" w:rsidRPr="009D4DF5" w:rsidRDefault="00053250" w:rsidP="009B7D5F">
            <w:pPr>
              <w:jc w:val="both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Dyskusja</w:t>
            </w:r>
          </w:p>
        </w:tc>
      </w:tr>
    </w:tbl>
    <w:p w14:paraId="0FF767A6" w14:textId="016540EB" w:rsidR="00DC4CFA" w:rsidRPr="009D4DF5" w:rsidRDefault="00DC4CFA" w:rsidP="00053250">
      <w:pPr>
        <w:pStyle w:val="Tekstpodstawowy"/>
        <w:spacing w:before="7"/>
        <w:rPr>
          <w:rFonts w:asciiTheme="minorHAnsi" w:hAnsiTheme="minorHAnsi" w:cstheme="minorHAnsi"/>
          <w:b/>
        </w:rPr>
      </w:pPr>
    </w:p>
    <w:p w14:paraId="214FFBEF" w14:textId="77777777" w:rsidR="00DC4CFA" w:rsidRPr="009D4DF5" w:rsidRDefault="00DC4CFA">
      <w:pPr>
        <w:pStyle w:val="Tekstpodstawowy"/>
        <w:spacing w:before="39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101"/>
      </w:tblGrid>
      <w:tr w:rsidR="00DC4CFA" w:rsidRPr="009D4DF5" w14:paraId="2D818810" w14:textId="77777777">
        <w:trPr>
          <w:trHeight w:val="537"/>
        </w:trPr>
        <w:tc>
          <w:tcPr>
            <w:tcW w:w="10044" w:type="dxa"/>
            <w:gridSpan w:val="2"/>
            <w:shd w:val="clear" w:color="auto" w:fill="B3B3B3"/>
          </w:tcPr>
          <w:p w14:paraId="1480D53F" w14:textId="77777777" w:rsidR="00DC4CFA" w:rsidRPr="009D4DF5" w:rsidRDefault="00144F8D">
            <w:pPr>
              <w:pStyle w:val="TableParagraph"/>
              <w:spacing w:before="258" w:line="259" w:lineRule="exact"/>
              <w:ind w:left="74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7.</w:t>
            </w:r>
            <w:r w:rsidRPr="009D4DF5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DC4CFA" w:rsidRPr="009D4DF5" w14:paraId="2847C5B8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5D4D8DCD" w14:textId="77777777" w:rsidR="00DC4CFA" w:rsidRPr="009D4DF5" w:rsidRDefault="00144F8D">
            <w:pPr>
              <w:pStyle w:val="TableParagraph"/>
              <w:spacing w:before="256" w:line="261" w:lineRule="exact"/>
              <w:ind w:left="1516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b/>
              </w:rPr>
              <w:t>Literatura</w:t>
            </w:r>
            <w:r w:rsidRPr="009D4DF5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9D4DF5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101" w:type="dxa"/>
            <w:shd w:val="clear" w:color="auto" w:fill="E6E6E6"/>
          </w:tcPr>
          <w:p w14:paraId="0345CFF6" w14:textId="77777777" w:rsidR="00DC4CFA" w:rsidRPr="009D4DF5" w:rsidRDefault="00144F8D">
            <w:pPr>
              <w:pStyle w:val="TableParagraph"/>
              <w:spacing w:before="256" w:line="261" w:lineRule="exact"/>
              <w:ind w:left="1833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b/>
              </w:rPr>
              <w:t>Literatura</w:t>
            </w:r>
            <w:r w:rsidRPr="009D4DF5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9D4DF5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DC4CFA" w:rsidRPr="009D4DF5" w14:paraId="11831C30" w14:textId="77777777">
        <w:trPr>
          <w:trHeight w:val="537"/>
        </w:trPr>
        <w:tc>
          <w:tcPr>
            <w:tcW w:w="4943" w:type="dxa"/>
          </w:tcPr>
          <w:p w14:paraId="6478E3E8" w14:textId="77777777" w:rsidR="00DC4CFA" w:rsidRPr="009D4DF5" w:rsidRDefault="00144F8D">
            <w:pPr>
              <w:pStyle w:val="TableParagraph"/>
              <w:ind w:left="2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Karwowska-Struczyk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M.,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Zabawa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w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edukacji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dziecka.</w:t>
            </w:r>
          </w:p>
        </w:tc>
        <w:tc>
          <w:tcPr>
            <w:tcW w:w="5101" w:type="dxa"/>
          </w:tcPr>
          <w:p w14:paraId="0CCC37BE" w14:textId="77777777" w:rsidR="00DC4CFA" w:rsidRPr="009D4DF5" w:rsidRDefault="00144F8D">
            <w:pPr>
              <w:pStyle w:val="TableParagraph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Szuman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S.,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O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sztuce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i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zabawie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dziecka.</w:t>
            </w:r>
          </w:p>
        </w:tc>
      </w:tr>
      <w:tr w:rsidR="00DC4CFA" w:rsidRPr="009D4DF5" w14:paraId="4115B27C" w14:textId="77777777">
        <w:trPr>
          <w:trHeight w:val="537"/>
        </w:trPr>
        <w:tc>
          <w:tcPr>
            <w:tcW w:w="4943" w:type="dxa"/>
          </w:tcPr>
          <w:p w14:paraId="6DDD1EB3" w14:textId="77777777" w:rsidR="00DC4CFA" w:rsidRPr="009D4DF5" w:rsidRDefault="00144F8D">
            <w:pPr>
              <w:pStyle w:val="TableParagraph"/>
              <w:spacing w:before="1"/>
              <w:ind w:left="2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Kwiatkowska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G.,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Zabawy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rozwijające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dla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dzieci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w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 xml:space="preserve">wieku </w:t>
            </w:r>
            <w:r w:rsidRPr="009D4DF5">
              <w:rPr>
                <w:rFonts w:asciiTheme="minorHAnsi" w:hAnsiTheme="minorHAnsi" w:cstheme="minorHAnsi"/>
                <w:spacing w:val="-2"/>
              </w:rPr>
              <w:t>przedszkolnym.</w:t>
            </w:r>
          </w:p>
        </w:tc>
        <w:tc>
          <w:tcPr>
            <w:tcW w:w="5101" w:type="dxa"/>
          </w:tcPr>
          <w:p w14:paraId="56EF9AE2" w14:textId="77777777" w:rsidR="00DC4CFA" w:rsidRPr="009D4DF5" w:rsidRDefault="00144F8D">
            <w:pPr>
              <w:pStyle w:val="TableParagraph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Przetacznik-Gierowska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M.,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Psychologia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rozwoju.</w:t>
            </w:r>
          </w:p>
        </w:tc>
      </w:tr>
      <w:tr w:rsidR="00DC4CFA" w:rsidRPr="009D4DF5" w14:paraId="5DFC8C7F" w14:textId="77777777">
        <w:trPr>
          <w:trHeight w:val="537"/>
        </w:trPr>
        <w:tc>
          <w:tcPr>
            <w:tcW w:w="4943" w:type="dxa"/>
          </w:tcPr>
          <w:p w14:paraId="786D057A" w14:textId="77777777" w:rsidR="00DC4CFA" w:rsidRPr="009D4DF5" w:rsidRDefault="00144F8D">
            <w:pPr>
              <w:pStyle w:val="TableParagraph"/>
              <w:ind w:left="2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Klim-Klimaszewska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A.,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Pedagogika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przedszkolna.</w:t>
            </w:r>
          </w:p>
        </w:tc>
        <w:tc>
          <w:tcPr>
            <w:tcW w:w="5101" w:type="dxa"/>
          </w:tcPr>
          <w:p w14:paraId="09780FA3" w14:textId="77777777" w:rsidR="00DC4CFA" w:rsidRPr="009D4DF5" w:rsidRDefault="00144F8D">
            <w:pPr>
              <w:pStyle w:val="TableParagraph"/>
              <w:spacing w:before="1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Wygotski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L.,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Zabawa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a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rozwój.</w:t>
            </w:r>
          </w:p>
        </w:tc>
      </w:tr>
      <w:tr w:rsidR="00DC4CFA" w:rsidRPr="009D4DF5" w14:paraId="49C35297" w14:textId="77777777">
        <w:trPr>
          <w:trHeight w:val="537"/>
        </w:trPr>
        <w:tc>
          <w:tcPr>
            <w:tcW w:w="4943" w:type="dxa"/>
          </w:tcPr>
          <w:p w14:paraId="3CA6CB63" w14:textId="77777777" w:rsidR="00DC4CFA" w:rsidRPr="009D4DF5" w:rsidRDefault="00DC4CF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5101" w:type="dxa"/>
          </w:tcPr>
          <w:p w14:paraId="65D57A57" w14:textId="77777777" w:rsidR="00DC4CFA" w:rsidRPr="009D4DF5" w:rsidRDefault="00144F8D">
            <w:pPr>
              <w:pStyle w:val="TableParagraph"/>
              <w:spacing w:before="1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Czub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M.,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Zabawy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wspierające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rozwój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emocjonalny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dzieci.</w:t>
            </w:r>
          </w:p>
        </w:tc>
      </w:tr>
    </w:tbl>
    <w:p w14:paraId="2E4380D9" w14:textId="77777777" w:rsidR="00DC4CFA" w:rsidRPr="009D4DF5" w:rsidRDefault="00DC4CFA">
      <w:pPr>
        <w:pStyle w:val="TableParagraph"/>
        <w:rPr>
          <w:rFonts w:asciiTheme="minorHAnsi" w:hAnsiTheme="minorHAnsi" w:cstheme="minorHAnsi"/>
        </w:rPr>
        <w:sectPr w:rsidR="00DC4CFA" w:rsidRPr="009D4DF5">
          <w:pgSz w:w="11920" w:h="16850"/>
          <w:pgMar w:top="1240" w:right="708" w:bottom="960" w:left="992" w:header="753" w:footer="779" w:gutter="0"/>
          <w:cols w:space="708"/>
        </w:sectPr>
      </w:pP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9"/>
      </w:tblGrid>
      <w:tr w:rsidR="00DC4CFA" w:rsidRPr="009D4DF5" w14:paraId="5A8ED246" w14:textId="77777777">
        <w:trPr>
          <w:trHeight w:val="803"/>
        </w:trPr>
        <w:tc>
          <w:tcPr>
            <w:tcW w:w="10042" w:type="dxa"/>
            <w:gridSpan w:val="2"/>
            <w:shd w:val="clear" w:color="auto" w:fill="B3B3B3"/>
          </w:tcPr>
          <w:p w14:paraId="6EB2C079" w14:textId="77777777" w:rsidR="00DC4CFA" w:rsidRPr="009D4DF5" w:rsidRDefault="00144F8D">
            <w:pPr>
              <w:pStyle w:val="TableParagraph"/>
              <w:spacing w:before="263"/>
              <w:ind w:left="110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8.</w:t>
            </w:r>
            <w:r w:rsidRPr="009D4DF5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Kalkulacja</w:t>
            </w:r>
            <w:r w:rsidRPr="009D4DF5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ECTS</w:t>
            </w:r>
            <w:r w:rsidRPr="009D4DF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–</w:t>
            </w:r>
            <w:r w:rsidRPr="009D4DF5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DC4CFA" w:rsidRPr="009D4DF5" w14:paraId="4286AD4E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3425AC0F" w14:textId="77777777" w:rsidR="00DC4CFA" w:rsidRPr="009D4DF5" w:rsidRDefault="00144F8D">
            <w:pPr>
              <w:pStyle w:val="TableParagraph"/>
              <w:spacing w:before="256" w:line="261" w:lineRule="exact"/>
              <w:ind w:left="578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9D4DF5">
              <w:rPr>
                <w:rFonts w:asciiTheme="minorHAnsi" w:hAnsiTheme="minorHAnsi" w:cstheme="minorHAnsi"/>
                <w:b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STACJONARNE/Forma</w:t>
            </w:r>
            <w:r w:rsidRPr="009D4DF5">
              <w:rPr>
                <w:rFonts w:asciiTheme="minorHAnsi" w:hAnsiTheme="minorHAnsi" w:cstheme="minorHAnsi"/>
                <w:b/>
                <w:spacing w:val="6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9D4DF5">
              <w:rPr>
                <w:rFonts w:asciiTheme="minorHAnsi" w:hAnsiTheme="minorHAnsi" w:cstheme="minorHAnsi"/>
                <w:b/>
                <w:spacing w:val="3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9" w:type="dxa"/>
            <w:shd w:val="clear" w:color="auto" w:fill="E6E6E6"/>
          </w:tcPr>
          <w:p w14:paraId="2446931E" w14:textId="77777777" w:rsidR="00DC4CFA" w:rsidRPr="009D4DF5" w:rsidRDefault="00144F8D">
            <w:pPr>
              <w:pStyle w:val="TableParagraph"/>
              <w:spacing w:before="128"/>
              <w:ind w:left="842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Godziny</w:t>
            </w:r>
            <w:r w:rsidRPr="009D4DF5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na</w:t>
            </w:r>
            <w:r w:rsidRPr="009D4DF5">
              <w:rPr>
                <w:rFonts w:asciiTheme="minorHAnsi" w:hAnsiTheme="minorHAnsi" w:cstheme="minorHAnsi"/>
                <w:b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</w:tbl>
    <w:p w14:paraId="43B36725" w14:textId="77777777" w:rsidR="00DC4CFA" w:rsidRPr="009D4DF5" w:rsidRDefault="00DC4CFA">
      <w:pPr>
        <w:pStyle w:val="TableParagraph"/>
        <w:rPr>
          <w:rFonts w:asciiTheme="minorHAnsi" w:hAnsiTheme="minorHAnsi" w:cstheme="minorHAnsi"/>
          <w:b/>
        </w:rPr>
        <w:sectPr w:rsidR="00DC4CFA" w:rsidRPr="009D4DF5">
          <w:type w:val="continuous"/>
          <w:pgSz w:w="11920" w:h="16850"/>
          <w:pgMar w:top="1240" w:right="708" w:bottom="960" w:left="992" w:header="753" w:footer="779" w:gutter="0"/>
          <w:cols w:space="708"/>
        </w:sectPr>
      </w:pPr>
    </w:p>
    <w:p w14:paraId="5488E02A" w14:textId="77777777" w:rsidR="00DC4CFA" w:rsidRPr="009D4DF5" w:rsidRDefault="00DC4CFA">
      <w:pPr>
        <w:pStyle w:val="Tekstpodstawowy"/>
        <w:spacing w:before="9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9"/>
      </w:tblGrid>
      <w:tr w:rsidR="00DC4CFA" w:rsidRPr="009D4DF5" w14:paraId="261BF7FF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220C906A" w14:textId="77777777" w:rsidR="00DC4CFA" w:rsidRPr="009D4DF5" w:rsidRDefault="00DC4CF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599" w:type="dxa"/>
            <w:shd w:val="clear" w:color="auto" w:fill="E6E6E6"/>
          </w:tcPr>
          <w:p w14:paraId="570CEE39" w14:textId="77777777" w:rsidR="00DC4CFA" w:rsidRPr="009D4DF5" w:rsidRDefault="00DC4CF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DC4CFA" w:rsidRPr="009D4DF5" w14:paraId="19010006" w14:textId="77777777">
        <w:trPr>
          <w:trHeight w:val="381"/>
        </w:trPr>
        <w:tc>
          <w:tcPr>
            <w:tcW w:w="6443" w:type="dxa"/>
          </w:tcPr>
          <w:p w14:paraId="1A05ABB5" w14:textId="77777777" w:rsidR="00DC4CFA" w:rsidRPr="009D4DF5" w:rsidRDefault="00144F8D">
            <w:pPr>
              <w:pStyle w:val="TableParagraph"/>
              <w:spacing w:before="52"/>
              <w:ind w:left="11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Godziny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zajęć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9" w:type="dxa"/>
          </w:tcPr>
          <w:p w14:paraId="66990FD3" w14:textId="77777777" w:rsidR="00DC4CFA" w:rsidRPr="009D4DF5" w:rsidRDefault="00144F8D" w:rsidP="009D4DF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30</w:t>
            </w:r>
          </w:p>
        </w:tc>
      </w:tr>
      <w:tr w:rsidR="00DC4CFA" w:rsidRPr="009D4DF5" w14:paraId="13B41C9F" w14:textId="77777777">
        <w:trPr>
          <w:trHeight w:val="805"/>
        </w:trPr>
        <w:tc>
          <w:tcPr>
            <w:tcW w:w="6443" w:type="dxa"/>
          </w:tcPr>
          <w:p w14:paraId="566AAF02" w14:textId="77777777" w:rsidR="00DC4CFA" w:rsidRPr="009D4DF5" w:rsidRDefault="00144F8D">
            <w:pPr>
              <w:pStyle w:val="TableParagraph"/>
              <w:spacing w:before="263"/>
              <w:ind w:left="110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Praca</w:t>
            </w:r>
            <w:r w:rsidRPr="009D4DF5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własna</w:t>
            </w:r>
            <w:r w:rsidRPr="009D4DF5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9" w:type="dxa"/>
          </w:tcPr>
          <w:p w14:paraId="55C8CED8" w14:textId="2023A718" w:rsidR="00DC4CFA" w:rsidRPr="009D4DF5" w:rsidRDefault="003A530E" w:rsidP="009D4DF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30</w:t>
            </w:r>
          </w:p>
        </w:tc>
      </w:tr>
      <w:tr w:rsidR="00DC4CFA" w:rsidRPr="009D4DF5" w14:paraId="58EC11DF" w14:textId="77777777">
        <w:trPr>
          <w:trHeight w:val="268"/>
        </w:trPr>
        <w:tc>
          <w:tcPr>
            <w:tcW w:w="6443" w:type="dxa"/>
          </w:tcPr>
          <w:p w14:paraId="7FBAC5AB" w14:textId="77777777" w:rsidR="00DC4CFA" w:rsidRPr="009D4DF5" w:rsidRDefault="00DC4CF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599" w:type="dxa"/>
          </w:tcPr>
          <w:p w14:paraId="3B3E1D05" w14:textId="77777777" w:rsidR="00DC4CFA" w:rsidRPr="009D4DF5" w:rsidRDefault="00DC4CFA" w:rsidP="009D4DF5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DC4CFA" w:rsidRPr="009D4DF5" w14:paraId="18EA65C9" w14:textId="77777777">
        <w:trPr>
          <w:trHeight w:val="2424"/>
        </w:trPr>
        <w:tc>
          <w:tcPr>
            <w:tcW w:w="6443" w:type="dxa"/>
          </w:tcPr>
          <w:p w14:paraId="737675AB" w14:textId="77777777" w:rsidR="00DC4CFA" w:rsidRPr="009D4DF5" w:rsidRDefault="00144F8D">
            <w:pPr>
              <w:pStyle w:val="TableParagraph"/>
              <w:numPr>
                <w:ilvl w:val="0"/>
                <w:numId w:val="4"/>
              </w:numPr>
              <w:tabs>
                <w:tab w:val="left" w:pos="809"/>
              </w:tabs>
              <w:spacing w:before="1" w:line="266" w:lineRule="exact"/>
              <w:ind w:left="809" w:hanging="339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przygotowanie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do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228D2346" w14:textId="77777777" w:rsidR="00DC4CFA" w:rsidRPr="009D4DF5" w:rsidRDefault="00144F8D">
            <w:pPr>
              <w:pStyle w:val="TableParagraph"/>
              <w:numPr>
                <w:ilvl w:val="1"/>
                <w:numId w:val="4"/>
              </w:numPr>
              <w:tabs>
                <w:tab w:val="left" w:pos="985"/>
              </w:tabs>
              <w:ind w:right="542" w:firstLine="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studiowanie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literatury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dotyczącej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zabaw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dydaktycznych, </w:t>
            </w:r>
            <w:r w:rsidRPr="009D4DF5">
              <w:rPr>
                <w:rFonts w:asciiTheme="minorHAnsi" w:hAnsiTheme="minorHAnsi" w:cstheme="minorHAnsi"/>
              </w:rPr>
              <w:t>ruchowych i terapeutycznych;</w:t>
            </w:r>
          </w:p>
          <w:p w14:paraId="1B8EFB8A" w14:textId="77777777" w:rsidR="00DC4CFA" w:rsidRPr="009D4DF5" w:rsidRDefault="00144F8D">
            <w:pPr>
              <w:pStyle w:val="TableParagraph"/>
              <w:numPr>
                <w:ilvl w:val="1"/>
                <w:numId w:val="4"/>
              </w:numPr>
              <w:tabs>
                <w:tab w:val="left" w:pos="985"/>
              </w:tabs>
              <w:spacing w:before="1"/>
              <w:ind w:right="1106" w:firstLine="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przygotowanie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propozycji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zabaw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oraz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materiałów </w:t>
            </w:r>
            <w:r w:rsidRPr="009D4DF5">
              <w:rPr>
                <w:rFonts w:asciiTheme="minorHAnsi" w:hAnsiTheme="minorHAnsi" w:cstheme="minorHAnsi"/>
              </w:rPr>
              <w:t>potrzebnych do zajęć;</w:t>
            </w:r>
          </w:p>
          <w:p w14:paraId="57549F12" w14:textId="77777777" w:rsidR="00DC4CFA" w:rsidRPr="009D4DF5" w:rsidRDefault="00144F8D">
            <w:pPr>
              <w:pStyle w:val="TableParagraph"/>
              <w:numPr>
                <w:ilvl w:val="1"/>
                <w:numId w:val="4"/>
              </w:numPr>
              <w:tabs>
                <w:tab w:val="left" w:pos="985"/>
              </w:tabs>
              <w:spacing w:before="3"/>
              <w:ind w:right="713" w:firstLine="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analiza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przypadków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i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obserwacja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przykładów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zabaw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w </w:t>
            </w:r>
            <w:r w:rsidRPr="009D4DF5">
              <w:rPr>
                <w:rFonts w:asciiTheme="minorHAnsi" w:hAnsiTheme="minorHAnsi" w:cstheme="minorHAnsi"/>
              </w:rPr>
              <w:t>praktyce pedagogicznej (nagrania, publikacje);</w:t>
            </w:r>
          </w:p>
          <w:p w14:paraId="64674962" w14:textId="77777777" w:rsidR="00DC4CFA" w:rsidRPr="009D4DF5" w:rsidRDefault="00144F8D">
            <w:pPr>
              <w:pStyle w:val="TableParagraph"/>
              <w:numPr>
                <w:ilvl w:val="1"/>
                <w:numId w:val="4"/>
              </w:numPr>
              <w:tabs>
                <w:tab w:val="left" w:pos="985"/>
              </w:tabs>
              <w:spacing w:line="270" w:lineRule="atLeast"/>
              <w:ind w:right="428" w:firstLine="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autorefleksja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dotycząca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własnych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kompetencji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w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zakresie </w:t>
            </w:r>
            <w:r w:rsidRPr="009D4DF5">
              <w:rPr>
                <w:rFonts w:asciiTheme="minorHAnsi" w:hAnsiTheme="minorHAnsi" w:cstheme="minorHAnsi"/>
              </w:rPr>
              <w:t>prowadzenia</w:t>
            </w:r>
            <w:r w:rsidRPr="009D4DF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zabaw.</w:t>
            </w:r>
          </w:p>
        </w:tc>
        <w:tc>
          <w:tcPr>
            <w:tcW w:w="3599" w:type="dxa"/>
          </w:tcPr>
          <w:p w14:paraId="69771841" w14:textId="636B03BD" w:rsidR="00DC4CFA" w:rsidRPr="009D4DF5" w:rsidRDefault="003A530E" w:rsidP="009D4DF5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</w:tr>
      <w:tr w:rsidR="00DC4CFA" w:rsidRPr="009D4DF5" w14:paraId="7BFB08E0" w14:textId="77777777" w:rsidTr="00114060">
        <w:trPr>
          <w:trHeight w:val="707"/>
        </w:trPr>
        <w:tc>
          <w:tcPr>
            <w:tcW w:w="6443" w:type="dxa"/>
          </w:tcPr>
          <w:p w14:paraId="734F8045" w14:textId="77777777" w:rsidR="00DC4CFA" w:rsidRPr="009D4DF5" w:rsidRDefault="00144F8D">
            <w:pPr>
              <w:pStyle w:val="TableParagraph"/>
              <w:numPr>
                <w:ilvl w:val="0"/>
                <w:numId w:val="3"/>
              </w:numPr>
              <w:tabs>
                <w:tab w:val="left" w:pos="806"/>
              </w:tabs>
              <w:spacing w:before="1" w:line="266" w:lineRule="exact"/>
              <w:ind w:left="806" w:hanging="336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przygotowanie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do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egzaminu/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zaliczenia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D546C3B" w14:textId="27C2100E" w:rsidR="00DC4CFA" w:rsidRPr="009D4DF5" w:rsidRDefault="00DC4CFA" w:rsidP="00114060">
            <w:pPr>
              <w:pStyle w:val="TableParagraph"/>
              <w:tabs>
                <w:tab w:val="left" w:pos="985"/>
              </w:tabs>
              <w:spacing w:before="3" w:line="249" w:lineRule="exact"/>
              <w:ind w:left="985"/>
              <w:rPr>
                <w:rFonts w:asciiTheme="minorHAnsi" w:hAnsiTheme="minorHAnsi" w:cstheme="minorHAnsi"/>
              </w:rPr>
            </w:pPr>
          </w:p>
        </w:tc>
        <w:tc>
          <w:tcPr>
            <w:tcW w:w="3599" w:type="dxa"/>
          </w:tcPr>
          <w:p w14:paraId="2AC8FF68" w14:textId="475F22AD" w:rsidR="00DC4CFA" w:rsidRPr="009D4DF5" w:rsidRDefault="00114060" w:rsidP="009D4DF5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-</w:t>
            </w:r>
          </w:p>
        </w:tc>
      </w:tr>
      <w:tr w:rsidR="00DC4CFA" w:rsidRPr="009D4DF5" w14:paraId="19C1F0B5" w14:textId="77777777">
        <w:trPr>
          <w:trHeight w:val="2280"/>
        </w:trPr>
        <w:tc>
          <w:tcPr>
            <w:tcW w:w="6443" w:type="dxa"/>
          </w:tcPr>
          <w:p w14:paraId="6890803E" w14:textId="77777777" w:rsidR="00DC4CFA" w:rsidRPr="009D4DF5" w:rsidRDefault="00144F8D">
            <w:pPr>
              <w:pStyle w:val="TableParagraph"/>
              <w:numPr>
                <w:ilvl w:val="0"/>
                <w:numId w:val="2"/>
              </w:numPr>
              <w:tabs>
                <w:tab w:val="left" w:pos="809"/>
              </w:tabs>
              <w:spacing w:before="1" w:line="261" w:lineRule="exact"/>
              <w:ind w:left="809" w:hanging="339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przygotowanie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do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zaliczenia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0A94C8EE" w14:textId="77777777" w:rsidR="00DC4CFA" w:rsidRPr="009D4DF5" w:rsidRDefault="00144F8D">
            <w:pPr>
              <w:pStyle w:val="TableParagraph"/>
              <w:numPr>
                <w:ilvl w:val="1"/>
                <w:numId w:val="2"/>
              </w:numPr>
              <w:tabs>
                <w:tab w:val="left" w:pos="985"/>
              </w:tabs>
              <w:spacing w:before="6" w:line="225" w:lineRule="auto"/>
              <w:ind w:right="1038" w:firstLine="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opracowanie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autorskiego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scenariusza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zabawy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oraz </w:t>
            </w:r>
            <w:r w:rsidRPr="009D4DF5">
              <w:rPr>
                <w:rFonts w:asciiTheme="minorHAnsi" w:hAnsiTheme="minorHAnsi" w:cstheme="minorHAnsi"/>
              </w:rPr>
              <w:t>materiałów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dydaktycznych;</w:t>
            </w:r>
          </w:p>
          <w:p w14:paraId="08ED165A" w14:textId="77777777" w:rsidR="00DC4CFA" w:rsidRPr="009D4DF5" w:rsidRDefault="00144F8D">
            <w:pPr>
              <w:pStyle w:val="TableParagraph"/>
              <w:numPr>
                <w:ilvl w:val="1"/>
                <w:numId w:val="2"/>
              </w:numPr>
              <w:tabs>
                <w:tab w:val="left" w:pos="985"/>
              </w:tabs>
              <w:spacing w:line="225" w:lineRule="auto"/>
              <w:ind w:right="376" w:firstLine="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przygotowanie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do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prezentacji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i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poprowadzenia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fragmentu zajęć;</w:t>
            </w:r>
          </w:p>
          <w:p w14:paraId="0A7F1D8A" w14:textId="77777777" w:rsidR="00DC4CFA" w:rsidRPr="009D4DF5" w:rsidRDefault="00144F8D">
            <w:pPr>
              <w:pStyle w:val="TableParagraph"/>
              <w:numPr>
                <w:ilvl w:val="1"/>
                <w:numId w:val="2"/>
              </w:numPr>
              <w:tabs>
                <w:tab w:val="left" w:pos="985"/>
              </w:tabs>
              <w:spacing w:line="225" w:lineRule="auto"/>
              <w:ind w:right="294" w:firstLine="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studiowanie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literatury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i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analiza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przykładów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gier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oraz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zabaw edukacyjnych;</w:t>
            </w:r>
          </w:p>
          <w:p w14:paraId="499CFC5E" w14:textId="77777777" w:rsidR="00DC4CFA" w:rsidRPr="009D4DF5" w:rsidRDefault="00144F8D">
            <w:pPr>
              <w:pStyle w:val="TableParagraph"/>
              <w:numPr>
                <w:ilvl w:val="1"/>
                <w:numId w:val="2"/>
              </w:numPr>
              <w:tabs>
                <w:tab w:val="left" w:pos="985"/>
              </w:tabs>
              <w:spacing w:line="247" w:lineRule="exact"/>
              <w:ind w:left="985" w:hanging="155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wykonanie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zadań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i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ćwiczeń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praktycznych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związanych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10"/>
              </w:rPr>
              <w:t>z</w:t>
            </w:r>
          </w:p>
          <w:p w14:paraId="268A75B2" w14:textId="77777777" w:rsidR="00DC4CFA" w:rsidRPr="009D4DF5" w:rsidRDefault="00144F8D">
            <w:pPr>
              <w:pStyle w:val="TableParagraph"/>
              <w:spacing w:line="231" w:lineRule="exact"/>
              <w:ind w:left="83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tematem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zajęć.</w:t>
            </w:r>
          </w:p>
        </w:tc>
        <w:tc>
          <w:tcPr>
            <w:tcW w:w="3599" w:type="dxa"/>
          </w:tcPr>
          <w:p w14:paraId="28D1F572" w14:textId="762BE84B" w:rsidR="00DC4CFA" w:rsidRPr="009D4DF5" w:rsidRDefault="003A530E" w:rsidP="009D4DF5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</w:tr>
      <w:tr w:rsidR="00DC4CFA" w:rsidRPr="009D4DF5" w14:paraId="3D21B2AB" w14:textId="77777777">
        <w:trPr>
          <w:trHeight w:val="2414"/>
        </w:trPr>
        <w:tc>
          <w:tcPr>
            <w:tcW w:w="6443" w:type="dxa"/>
          </w:tcPr>
          <w:p w14:paraId="403BFE82" w14:textId="77777777" w:rsidR="00DC4CFA" w:rsidRPr="009D4DF5" w:rsidRDefault="00144F8D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before="4" w:line="265" w:lineRule="exact"/>
              <w:ind w:left="814" w:hanging="344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589FA840" w14:textId="77777777" w:rsidR="00DC4CFA" w:rsidRPr="009D4DF5" w:rsidRDefault="00144F8D">
            <w:pPr>
              <w:pStyle w:val="TableParagraph"/>
              <w:numPr>
                <w:ilvl w:val="1"/>
                <w:numId w:val="1"/>
              </w:numPr>
              <w:tabs>
                <w:tab w:val="left" w:pos="985"/>
              </w:tabs>
              <w:ind w:right="309" w:firstLine="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dokumentowanie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własnych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obserwacji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dotyczących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reakcji </w:t>
            </w:r>
            <w:r w:rsidRPr="009D4DF5">
              <w:rPr>
                <w:rFonts w:asciiTheme="minorHAnsi" w:hAnsiTheme="minorHAnsi" w:cstheme="minorHAnsi"/>
              </w:rPr>
              <w:t>dzieci na różne formy zabawy;</w:t>
            </w:r>
          </w:p>
          <w:p w14:paraId="00069617" w14:textId="77777777" w:rsidR="00DC4CFA" w:rsidRPr="009D4DF5" w:rsidRDefault="00144F8D">
            <w:pPr>
              <w:pStyle w:val="TableParagraph"/>
              <w:numPr>
                <w:ilvl w:val="1"/>
                <w:numId w:val="1"/>
              </w:numPr>
              <w:tabs>
                <w:tab w:val="left" w:pos="985"/>
              </w:tabs>
              <w:ind w:right="-15" w:firstLine="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udział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w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aktywnościach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rozwijających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kreatywność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(warsztaty, </w:t>
            </w:r>
            <w:r w:rsidRPr="009D4DF5">
              <w:rPr>
                <w:rFonts w:asciiTheme="minorHAnsi" w:hAnsiTheme="minorHAnsi" w:cstheme="minorHAnsi"/>
              </w:rPr>
              <w:t>inspiracje artystyczne);</w:t>
            </w:r>
          </w:p>
          <w:p w14:paraId="17B8A6FB" w14:textId="77777777" w:rsidR="00DC4CFA" w:rsidRPr="009D4DF5" w:rsidRDefault="00144F8D">
            <w:pPr>
              <w:pStyle w:val="TableParagraph"/>
              <w:numPr>
                <w:ilvl w:val="1"/>
                <w:numId w:val="1"/>
              </w:numPr>
              <w:tabs>
                <w:tab w:val="left" w:pos="985"/>
              </w:tabs>
              <w:ind w:right="575" w:firstLine="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poszukiwanie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nowych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zabaw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i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pomysłów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w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materiałach </w:t>
            </w:r>
            <w:r w:rsidRPr="009D4DF5">
              <w:rPr>
                <w:rFonts w:asciiTheme="minorHAnsi" w:hAnsiTheme="minorHAnsi" w:cstheme="minorHAnsi"/>
              </w:rPr>
              <w:t>internetowych i publikacjach;</w:t>
            </w:r>
          </w:p>
          <w:p w14:paraId="21EAAE9F" w14:textId="77777777" w:rsidR="00DC4CFA" w:rsidRPr="009D4DF5" w:rsidRDefault="00144F8D">
            <w:pPr>
              <w:pStyle w:val="TableParagraph"/>
              <w:numPr>
                <w:ilvl w:val="1"/>
                <w:numId w:val="1"/>
              </w:numPr>
              <w:tabs>
                <w:tab w:val="left" w:pos="985"/>
              </w:tabs>
              <w:ind w:left="985" w:hanging="155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przygotowanie</w:t>
            </w:r>
            <w:r w:rsidRPr="009D4DF5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pomocy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dydaktycznych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materiałów</w:t>
            </w:r>
          </w:p>
          <w:p w14:paraId="4339DD2D" w14:textId="77777777" w:rsidR="00DC4CFA" w:rsidRPr="009D4DF5" w:rsidRDefault="00144F8D">
            <w:pPr>
              <w:pStyle w:val="TableParagraph"/>
              <w:spacing w:line="249" w:lineRule="exact"/>
              <w:ind w:left="83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naturalnych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i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plastycznych.</w:t>
            </w:r>
          </w:p>
        </w:tc>
        <w:tc>
          <w:tcPr>
            <w:tcW w:w="3599" w:type="dxa"/>
          </w:tcPr>
          <w:p w14:paraId="1DE6DFBA" w14:textId="14A5499A" w:rsidR="00DC4CFA" w:rsidRPr="009D4DF5" w:rsidRDefault="003A530E" w:rsidP="009D4DF5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</w:tr>
      <w:tr w:rsidR="00DC4CFA" w:rsidRPr="009D4DF5" w14:paraId="6CD2374A" w14:textId="77777777">
        <w:trPr>
          <w:trHeight w:val="537"/>
        </w:trPr>
        <w:tc>
          <w:tcPr>
            <w:tcW w:w="6443" w:type="dxa"/>
          </w:tcPr>
          <w:p w14:paraId="50D02AA1" w14:textId="77777777" w:rsidR="00DC4CFA" w:rsidRPr="009D4DF5" w:rsidRDefault="00144F8D">
            <w:pPr>
              <w:pStyle w:val="TableParagraph"/>
              <w:spacing w:before="256" w:line="261" w:lineRule="exact"/>
              <w:ind w:left="11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SUMA</w:t>
            </w:r>
            <w:r w:rsidRPr="009D4DF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9" w:type="dxa"/>
          </w:tcPr>
          <w:p w14:paraId="5D003A87" w14:textId="525CDBD1" w:rsidR="00DC4CFA" w:rsidRPr="009D4DF5" w:rsidRDefault="003A530E" w:rsidP="009D4DF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60</w:t>
            </w:r>
          </w:p>
        </w:tc>
      </w:tr>
      <w:tr w:rsidR="00DC4CFA" w:rsidRPr="009D4DF5" w14:paraId="1B3A0A4B" w14:textId="77777777">
        <w:trPr>
          <w:trHeight w:val="537"/>
        </w:trPr>
        <w:tc>
          <w:tcPr>
            <w:tcW w:w="6443" w:type="dxa"/>
          </w:tcPr>
          <w:p w14:paraId="57A00173" w14:textId="77777777" w:rsidR="00DC4CFA" w:rsidRPr="009D4DF5" w:rsidRDefault="00144F8D">
            <w:pPr>
              <w:pStyle w:val="TableParagraph"/>
              <w:spacing w:before="256" w:line="261" w:lineRule="exact"/>
              <w:ind w:left="11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SUMARYCZNA</w:t>
            </w:r>
            <w:r w:rsidRPr="009D4DF5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LICZBA</w:t>
            </w:r>
            <w:r w:rsidRPr="009D4DF5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PUNKTÓW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ECTS</w:t>
            </w:r>
            <w:r w:rsidRPr="009D4DF5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DLA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4"/>
              </w:rPr>
              <w:t>ZAJĘĆ</w:t>
            </w:r>
          </w:p>
        </w:tc>
        <w:tc>
          <w:tcPr>
            <w:tcW w:w="3599" w:type="dxa"/>
          </w:tcPr>
          <w:p w14:paraId="30648473" w14:textId="5BDA2BA7" w:rsidR="00DC4CFA" w:rsidRPr="009D4DF5" w:rsidRDefault="003A530E" w:rsidP="009D4DF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10"/>
              </w:rPr>
              <w:t>2</w:t>
            </w:r>
          </w:p>
        </w:tc>
      </w:tr>
      <w:tr w:rsidR="00114060" w:rsidRPr="009D4DF5" w14:paraId="36FCD09A" w14:textId="77777777" w:rsidTr="009B7D5F">
        <w:trPr>
          <w:trHeight w:val="537"/>
        </w:trPr>
        <w:tc>
          <w:tcPr>
            <w:tcW w:w="6443" w:type="dxa"/>
            <w:shd w:val="clear" w:color="auto" w:fill="E6E6E6"/>
          </w:tcPr>
          <w:p w14:paraId="5194002F" w14:textId="17A0B4E4" w:rsidR="00114060" w:rsidRPr="009D4DF5" w:rsidRDefault="00114060" w:rsidP="009B7D5F">
            <w:pPr>
              <w:pStyle w:val="TableParagraph"/>
              <w:spacing w:before="256" w:line="261" w:lineRule="exact"/>
              <w:ind w:left="578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9D4DF5">
              <w:rPr>
                <w:rFonts w:asciiTheme="minorHAnsi" w:hAnsiTheme="minorHAnsi" w:cstheme="minorHAnsi"/>
                <w:b/>
              </w:rPr>
              <w:t xml:space="preserve"> NIE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STACJONARNE/Forma</w:t>
            </w:r>
            <w:r w:rsidRPr="009D4DF5">
              <w:rPr>
                <w:rFonts w:asciiTheme="minorHAnsi" w:hAnsiTheme="minorHAnsi" w:cstheme="minorHAnsi"/>
                <w:b/>
                <w:spacing w:val="6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9D4DF5">
              <w:rPr>
                <w:rFonts w:asciiTheme="minorHAnsi" w:hAnsiTheme="minorHAnsi" w:cstheme="minorHAnsi"/>
                <w:b/>
                <w:spacing w:val="3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9" w:type="dxa"/>
            <w:shd w:val="clear" w:color="auto" w:fill="E6E6E6"/>
          </w:tcPr>
          <w:p w14:paraId="35D7E870" w14:textId="77777777" w:rsidR="00114060" w:rsidRPr="009D4DF5" w:rsidRDefault="00114060" w:rsidP="009B7D5F">
            <w:pPr>
              <w:pStyle w:val="TableParagraph"/>
              <w:spacing w:before="128"/>
              <w:ind w:left="842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Godziny</w:t>
            </w:r>
            <w:r w:rsidRPr="009D4DF5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na</w:t>
            </w:r>
            <w:r w:rsidRPr="009D4DF5">
              <w:rPr>
                <w:rFonts w:asciiTheme="minorHAnsi" w:hAnsiTheme="minorHAnsi" w:cstheme="minorHAnsi"/>
                <w:b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114060" w:rsidRPr="009D4DF5" w14:paraId="5647CA5B" w14:textId="77777777" w:rsidTr="009B7D5F">
        <w:trPr>
          <w:trHeight w:val="268"/>
        </w:trPr>
        <w:tc>
          <w:tcPr>
            <w:tcW w:w="6443" w:type="dxa"/>
            <w:shd w:val="clear" w:color="auto" w:fill="E6E6E6"/>
          </w:tcPr>
          <w:p w14:paraId="2C77E215" w14:textId="77777777" w:rsidR="00114060" w:rsidRPr="009D4DF5" w:rsidRDefault="00114060" w:rsidP="009B7D5F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599" w:type="dxa"/>
            <w:shd w:val="clear" w:color="auto" w:fill="E6E6E6"/>
          </w:tcPr>
          <w:p w14:paraId="0E29023E" w14:textId="77777777" w:rsidR="00114060" w:rsidRPr="009D4DF5" w:rsidRDefault="00114060" w:rsidP="009B7D5F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114060" w:rsidRPr="009D4DF5" w14:paraId="5D5C9547" w14:textId="77777777" w:rsidTr="009B7D5F">
        <w:trPr>
          <w:trHeight w:val="381"/>
        </w:trPr>
        <w:tc>
          <w:tcPr>
            <w:tcW w:w="6443" w:type="dxa"/>
          </w:tcPr>
          <w:p w14:paraId="1B2AE9FD" w14:textId="77777777" w:rsidR="00114060" w:rsidRPr="009D4DF5" w:rsidRDefault="00114060" w:rsidP="009B7D5F">
            <w:pPr>
              <w:pStyle w:val="TableParagraph"/>
              <w:spacing w:before="52"/>
              <w:ind w:left="11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Godziny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zajęć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9" w:type="dxa"/>
          </w:tcPr>
          <w:p w14:paraId="585F5C16" w14:textId="5C9B2175" w:rsidR="00114060" w:rsidRPr="009D4DF5" w:rsidRDefault="00114060" w:rsidP="009D4DF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5"/>
              </w:rPr>
              <w:t>1</w:t>
            </w:r>
            <w:r w:rsidR="00733903" w:rsidRPr="009D4DF5">
              <w:rPr>
                <w:rFonts w:asciiTheme="minorHAnsi" w:hAnsiTheme="minorHAnsi" w:cstheme="minorHAnsi"/>
                <w:spacing w:val="-5"/>
              </w:rPr>
              <w:t>5</w:t>
            </w:r>
          </w:p>
        </w:tc>
      </w:tr>
      <w:tr w:rsidR="00114060" w:rsidRPr="009D4DF5" w14:paraId="412FE616" w14:textId="77777777" w:rsidTr="009B7D5F">
        <w:trPr>
          <w:trHeight w:val="805"/>
        </w:trPr>
        <w:tc>
          <w:tcPr>
            <w:tcW w:w="6443" w:type="dxa"/>
          </w:tcPr>
          <w:p w14:paraId="43D7A41A" w14:textId="77777777" w:rsidR="00114060" w:rsidRPr="009D4DF5" w:rsidRDefault="00114060" w:rsidP="009B7D5F">
            <w:pPr>
              <w:pStyle w:val="TableParagraph"/>
              <w:spacing w:before="263"/>
              <w:ind w:left="110"/>
              <w:rPr>
                <w:rFonts w:asciiTheme="minorHAnsi" w:hAnsiTheme="minorHAnsi" w:cstheme="minorHAnsi"/>
                <w:b/>
              </w:rPr>
            </w:pPr>
            <w:r w:rsidRPr="009D4DF5">
              <w:rPr>
                <w:rFonts w:asciiTheme="minorHAnsi" w:hAnsiTheme="minorHAnsi" w:cstheme="minorHAnsi"/>
                <w:b/>
              </w:rPr>
              <w:t>Praca</w:t>
            </w:r>
            <w:r w:rsidRPr="009D4DF5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własna</w:t>
            </w:r>
            <w:r w:rsidRPr="009D4DF5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9" w:type="dxa"/>
          </w:tcPr>
          <w:p w14:paraId="42BF5515" w14:textId="0FB4F77C" w:rsidR="00114060" w:rsidRPr="009D4DF5" w:rsidRDefault="003A530E" w:rsidP="009D4DF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45</w:t>
            </w:r>
          </w:p>
        </w:tc>
      </w:tr>
      <w:tr w:rsidR="00114060" w:rsidRPr="009D4DF5" w14:paraId="1DBDDD27" w14:textId="77777777" w:rsidTr="009B7D5F">
        <w:trPr>
          <w:trHeight w:val="268"/>
        </w:trPr>
        <w:tc>
          <w:tcPr>
            <w:tcW w:w="6443" w:type="dxa"/>
          </w:tcPr>
          <w:p w14:paraId="659AC390" w14:textId="77777777" w:rsidR="00114060" w:rsidRPr="009D4DF5" w:rsidRDefault="00114060" w:rsidP="009B7D5F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599" w:type="dxa"/>
          </w:tcPr>
          <w:p w14:paraId="7D4D68E4" w14:textId="77777777" w:rsidR="00114060" w:rsidRPr="009D4DF5" w:rsidRDefault="00114060" w:rsidP="009B7D5F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114060" w:rsidRPr="009D4DF5" w14:paraId="11BAF78B" w14:textId="77777777" w:rsidTr="009B7D5F">
        <w:trPr>
          <w:trHeight w:val="2424"/>
        </w:trPr>
        <w:tc>
          <w:tcPr>
            <w:tcW w:w="6443" w:type="dxa"/>
          </w:tcPr>
          <w:p w14:paraId="17D9F16B" w14:textId="77777777" w:rsidR="00114060" w:rsidRPr="009D4DF5" w:rsidRDefault="00114060" w:rsidP="009B7D5F">
            <w:pPr>
              <w:pStyle w:val="TableParagraph"/>
              <w:numPr>
                <w:ilvl w:val="0"/>
                <w:numId w:val="4"/>
              </w:numPr>
              <w:tabs>
                <w:tab w:val="left" w:pos="809"/>
              </w:tabs>
              <w:spacing w:before="1" w:line="266" w:lineRule="exact"/>
              <w:ind w:left="809" w:hanging="339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lastRenderedPageBreak/>
              <w:t>przygotowanie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do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F0F5DF4" w14:textId="77777777" w:rsidR="00114060" w:rsidRPr="009D4DF5" w:rsidRDefault="00114060" w:rsidP="009B7D5F">
            <w:pPr>
              <w:pStyle w:val="TableParagraph"/>
              <w:numPr>
                <w:ilvl w:val="1"/>
                <w:numId w:val="4"/>
              </w:numPr>
              <w:tabs>
                <w:tab w:val="left" w:pos="985"/>
              </w:tabs>
              <w:ind w:right="542" w:firstLine="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studiowanie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literatury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dotyczącej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zabaw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dydaktycznych, </w:t>
            </w:r>
            <w:r w:rsidRPr="009D4DF5">
              <w:rPr>
                <w:rFonts w:asciiTheme="minorHAnsi" w:hAnsiTheme="minorHAnsi" w:cstheme="minorHAnsi"/>
              </w:rPr>
              <w:t>ruchowych i terapeutycznych;</w:t>
            </w:r>
          </w:p>
          <w:p w14:paraId="2B942971" w14:textId="77777777" w:rsidR="00114060" w:rsidRPr="009D4DF5" w:rsidRDefault="00114060" w:rsidP="009B7D5F">
            <w:pPr>
              <w:pStyle w:val="TableParagraph"/>
              <w:numPr>
                <w:ilvl w:val="1"/>
                <w:numId w:val="4"/>
              </w:numPr>
              <w:tabs>
                <w:tab w:val="left" w:pos="985"/>
              </w:tabs>
              <w:spacing w:before="1"/>
              <w:ind w:right="1106" w:firstLine="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przygotowanie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propozycji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zabaw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oraz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materiałów </w:t>
            </w:r>
            <w:r w:rsidRPr="009D4DF5">
              <w:rPr>
                <w:rFonts w:asciiTheme="minorHAnsi" w:hAnsiTheme="minorHAnsi" w:cstheme="minorHAnsi"/>
              </w:rPr>
              <w:t>potrzebnych do zajęć;</w:t>
            </w:r>
          </w:p>
          <w:p w14:paraId="6E0698AF" w14:textId="77777777" w:rsidR="00114060" w:rsidRPr="009D4DF5" w:rsidRDefault="00114060" w:rsidP="009B7D5F">
            <w:pPr>
              <w:pStyle w:val="TableParagraph"/>
              <w:numPr>
                <w:ilvl w:val="1"/>
                <w:numId w:val="4"/>
              </w:numPr>
              <w:tabs>
                <w:tab w:val="left" w:pos="985"/>
              </w:tabs>
              <w:spacing w:before="3"/>
              <w:ind w:right="713" w:firstLine="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analiza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przypadków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i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obserwacja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przykładów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zabaw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w </w:t>
            </w:r>
            <w:r w:rsidRPr="009D4DF5">
              <w:rPr>
                <w:rFonts w:asciiTheme="minorHAnsi" w:hAnsiTheme="minorHAnsi" w:cstheme="minorHAnsi"/>
              </w:rPr>
              <w:t>praktyce pedagogicznej (nagrania, publikacje);</w:t>
            </w:r>
          </w:p>
          <w:p w14:paraId="0E1C5A1A" w14:textId="77777777" w:rsidR="00114060" w:rsidRPr="009D4DF5" w:rsidRDefault="00114060" w:rsidP="009B7D5F">
            <w:pPr>
              <w:pStyle w:val="TableParagraph"/>
              <w:numPr>
                <w:ilvl w:val="1"/>
                <w:numId w:val="4"/>
              </w:numPr>
              <w:tabs>
                <w:tab w:val="left" w:pos="985"/>
              </w:tabs>
              <w:spacing w:line="270" w:lineRule="atLeast"/>
              <w:ind w:right="428" w:firstLine="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autorefleksja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dotycząca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własnych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kompetencji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w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zakresie </w:t>
            </w:r>
            <w:r w:rsidRPr="009D4DF5">
              <w:rPr>
                <w:rFonts w:asciiTheme="minorHAnsi" w:hAnsiTheme="minorHAnsi" w:cstheme="minorHAnsi"/>
              </w:rPr>
              <w:t>prowadzenia</w:t>
            </w:r>
            <w:r w:rsidRPr="009D4DF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zabaw.</w:t>
            </w:r>
          </w:p>
        </w:tc>
        <w:tc>
          <w:tcPr>
            <w:tcW w:w="3599" w:type="dxa"/>
          </w:tcPr>
          <w:p w14:paraId="70B959E7" w14:textId="1C6C45E7" w:rsidR="00114060" w:rsidRPr="009D4DF5" w:rsidRDefault="003A530E" w:rsidP="009D4DF5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</w:tr>
      <w:tr w:rsidR="00114060" w:rsidRPr="009D4DF5" w14:paraId="3437E6C7" w14:textId="77777777" w:rsidTr="009B7D5F">
        <w:trPr>
          <w:trHeight w:val="707"/>
        </w:trPr>
        <w:tc>
          <w:tcPr>
            <w:tcW w:w="6443" w:type="dxa"/>
          </w:tcPr>
          <w:p w14:paraId="4CB7564E" w14:textId="77777777" w:rsidR="00114060" w:rsidRPr="009D4DF5" w:rsidRDefault="00114060" w:rsidP="009B7D5F">
            <w:pPr>
              <w:pStyle w:val="TableParagraph"/>
              <w:numPr>
                <w:ilvl w:val="0"/>
                <w:numId w:val="3"/>
              </w:numPr>
              <w:tabs>
                <w:tab w:val="left" w:pos="806"/>
              </w:tabs>
              <w:spacing w:before="1" w:line="266" w:lineRule="exact"/>
              <w:ind w:left="806" w:hanging="336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przygotowanie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do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egzaminu/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zaliczenia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3076BAC4" w14:textId="77777777" w:rsidR="00114060" w:rsidRPr="009D4DF5" w:rsidRDefault="00114060" w:rsidP="009B7D5F">
            <w:pPr>
              <w:pStyle w:val="TableParagraph"/>
              <w:tabs>
                <w:tab w:val="left" w:pos="985"/>
              </w:tabs>
              <w:spacing w:before="3" w:line="249" w:lineRule="exact"/>
              <w:ind w:left="985"/>
              <w:rPr>
                <w:rFonts w:asciiTheme="minorHAnsi" w:hAnsiTheme="minorHAnsi" w:cstheme="minorHAnsi"/>
              </w:rPr>
            </w:pPr>
          </w:p>
        </w:tc>
        <w:tc>
          <w:tcPr>
            <w:tcW w:w="3599" w:type="dxa"/>
          </w:tcPr>
          <w:p w14:paraId="55E7AF2B" w14:textId="77777777" w:rsidR="00114060" w:rsidRPr="009D4DF5" w:rsidRDefault="00114060" w:rsidP="009D4DF5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-</w:t>
            </w:r>
          </w:p>
        </w:tc>
      </w:tr>
      <w:tr w:rsidR="00114060" w:rsidRPr="009D4DF5" w14:paraId="1A2EE032" w14:textId="77777777" w:rsidTr="009B7D5F">
        <w:trPr>
          <w:trHeight w:val="2280"/>
        </w:trPr>
        <w:tc>
          <w:tcPr>
            <w:tcW w:w="6443" w:type="dxa"/>
          </w:tcPr>
          <w:p w14:paraId="5F9D382F" w14:textId="77777777" w:rsidR="00114060" w:rsidRPr="009D4DF5" w:rsidRDefault="00114060" w:rsidP="009B7D5F">
            <w:pPr>
              <w:pStyle w:val="TableParagraph"/>
              <w:numPr>
                <w:ilvl w:val="0"/>
                <w:numId w:val="2"/>
              </w:numPr>
              <w:tabs>
                <w:tab w:val="left" w:pos="809"/>
              </w:tabs>
              <w:spacing w:before="1" w:line="261" w:lineRule="exact"/>
              <w:ind w:left="809" w:hanging="339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przygotowanie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do</w:t>
            </w:r>
            <w:r w:rsidRPr="009D4DF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zaliczenia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2D813F63" w14:textId="77777777" w:rsidR="00114060" w:rsidRPr="009D4DF5" w:rsidRDefault="00114060" w:rsidP="009B7D5F">
            <w:pPr>
              <w:pStyle w:val="TableParagraph"/>
              <w:numPr>
                <w:ilvl w:val="1"/>
                <w:numId w:val="2"/>
              </w:numPr>
              <w:tabs>
                <w:tab w:val="left" w:pos="985"/>
              </w:tabs>
              <w:spacing w:before="6" w:line="225" w:lineRule="auto"/>
              <w:ind w:right="1038" w:firstLine="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opracowanie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autorskiego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scenariusza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zabawy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oraz </w:t>
            </w:r>
            <w:r w:rsidRPr="009D4DF5">
              <w:rPr>
                <w:rFonts w:asciiTheme="minorHAnsi" w:hAnsiTheme="minorHAnsi" w:cstheme="minorHAnsi"/>
              </w:rPr>
              <w:t>materiałów</w:t>
            </w:r>
            <w:r w:rsidRPr="009D4DF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dydaktycznych;</w:t>
            </w:r>
          </w:p>
          <w:p w14:paraId="52698A69" w14:textId="77777777" w:rsidR="00114060" w:rsidRPr="009D4DF5" w:rsidRDefault="00114060" w:rsidP="009B7D5F">
            <w:pPr>
              <w:pStyle w:val="TableParagraph"/>
              <w:numPr>
                <w:ilvl w:val="1"/>
                <w:numId w:val="2"/>
              </w:numPr>
              <w:tabs>
                <w:tab w:val="left" w:pos="985"/>
              </w:tabs>
              <w:spacing w:line="225" w:lineRule="auto"/>
              <w:ind w:right="376" w:firstLine="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przygotowanie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do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prezentacji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i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poprowadzenia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fragmentu zajęć;</w:t>
            </w:r>
          </w:p>
          <w:p w14:paraId="35EFC8FE" w14:textId="77777777" w:rsidR="00114060" w:rsidRPr="009D4DF5" w:rsidRDefault="00114060" w:rsidP="009B7D5F">
            <w:pPr>
              <w:pStyle w:val="TableParagraph"/>
              <w:numPr>
                <w:ilvl w:val="1"/>
                <w:numId w:val="2"/>
              </w:numPr>
              <w:tabs>
                <w:tab w:val="left" w:pos="985"/>
              </w:tabs>
              <w:spacing w:line="225" w:lineRule="auto"/>
              <w:ind w:right="294" w:firstLine="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studiowanie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literatury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i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analiza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przykładów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gier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oraz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zabaw edukacyjnych;</w:t>
            </w:r>
          </w:p>
          <w:p w14:paraId="4AFE92DD" w14:textId="77777777" w:rsidR="00114060" w:rsidRPr="009D4DF5" w:rsidRDefault="00114060" w:rsidP="009B7D5F">
            <w:pPr>
              <w:pStyle w:val="TableParagraph"/>
              <w:numPr>
                <w:ilvl w:val="1"/>
                <w:numId w:val="2"/>
              </w:numPr>
              <w:tabs>
                <w:tab w:val="left" w:pos="985"/>
              </w:tabs>
              <w:spacing w:line="247" w:lineRule="exact"/>
              <w:ind w:left="985" w:hanging="155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wykonanie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zadań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i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ćwiczeń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praktycznych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związanych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10"/>
              </w:rPr>
              <w:t>z</w:t>
            </w:r>
          </w:p>
          <w:p w14:paraId="2354F2EA" w14:textId="77777777" w:rsidR="00114060" w:rsidRPr="009D4DF5" w:rsidRDefault="00114060" w:rsidP="009B7D5F">
            <w:pPr>
              <w:pStyle w:val="TableParagraph"/>
              <w:spacing w:line="231" w:lineRule="exact"/>
              <w:ind w:left="83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tematem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zajęć.</w:t>
            </w:r>
          </w:p>
        </w:tc>
        <w:tc>
          <w:tcPr>
            <w:tcW w:w="3599" w:type="dxa"/>
          </w:tcPr>
          <w:p w14:paraId="0CF7D18E" w14:textId="57F08611" w:rsidR="00114060" w:rsidRPr="009D4DF5" w:rsidRDefault="003A530E" w:rsidP="009D4DF5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</w:tr>
      <w:tr w:rsidR="00114060" w:rsidRPr="009D4DF5" w14:paraId="18CDF5B8" w14:textId="77777777" w:rsidTr="009B7D5F">
        <w:trPr>
          <w:trHeight w:val="2414"/>
        </w:trPr>
        <w:tc>
          <w:tcPr>
            <w:tcW w:w="6443" w:type="dxa"/>
          </w:tcPr>
          <w:p w14:paraId="135BAD11" w14:textId="77777777" w:rsidR="00114060" w:rsidRPr="009D4DF5" w:rsidRDefault="00114060" w:rsidP="009B7D5F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before="4" w:line="265" w:lineRule="exact"/>
              <w:ind w:left="814" w:hanging="344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F0B22EB" w14:textId="77777777" w:rsidR="00114060" w:rsidRPr="009D4DF5" w:rsidRDefault="00114060" w:rsidP="009B7D5F">
            <w:pPr>
              <w:pStyle w:val="TableParagraph"/>
              <w:numPr>
                <w:ilvl w:val="1"/>
                <w:numId w:val="1"/>
              </w:numPr>
              <w:tabs>
                <w:tab w:val="left" w:pos="985"/>
              </w:tabs>
              <w:ind w:right="309" w:firstLine="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dokumentowanie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własnych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obserwacji</w:t>
            </w:r>
            <w:r w:rsidRPr="009D4DF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dotyczących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reakcji </w:t>
            </w:r>
            <w:r w:rsidRPr="009D4DF5">
              <w:rPr>
                <w:rFonts w:asciiTheme="minorHAnsi" w:hAnsiTheme="minorHAnsi" w:cstheme="minorHAnsi"/>
              </w:rPr>
              <w:t>dzieci na różne formy zabawy;</w:t>
            </w:r>
          </w:p>
          <w:p w14:paraId="29475EA0" w14:textId="77777777" w:rsidR="00114060" w:rsidRPr="009D4DF5" w:rsidRDefault="00114060" w:rsidP="009B7D5F">
            <w:pPr>
              <w:pStyle w:val="TableParagraph"/>
              <w:numPr>
                <w:ilvl w:val="1"/>
                <w:numId w:val="1"/>
              </w:numPr>
              <w:tabs>
                <w:tab w:val="left" w:pos="985"/>
              </w:tabs>
              <w:ind w:right="-15" w:firstLine="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udział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w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aktywnościach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rozwijających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kreatywność</w:t>
            </w:r>
            <w:r w:rsidRPr="009D4DF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(warsztaty, </w:t>
            </w:r>
            <w:r w:rsidRPr="009D4DF5">
              <w:rPr>
                <w:rFonts w:asciiTheme="minorHAnsi" w:hAnsiTheme="minorHAnsi" w:cstheme="minorHAnsi"/>
              </w:rPr>
              <w:t>inspiracje artystyczne);</w:t>
            </w:r>
          </w:p>
          <w:p w14:paraId="3205DE04" w14:textId="77777777" w:rsidR="00114060" w:rsidRPr="009D4DF5" w:rsidRDefault="00114060" w:rsidP="009B7D5F">
            <w:pPr>
              <w:pStyle w:val="TableParagraph"/>
              <w:numPr>
                <w:ilvl w:val="1"/>
                <w:numId w:val="1"/>
              </w:numPr>
              <w:tabs>
                <w:tab w:val="left" w:pos="985"/>
              </w:tabs>
              <w:ind w:right="575" w:firstLine="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poszukiwanie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nowych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zabaw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i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pomysłów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w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 xml:space="preserve">materiałach </w:t>
            </w:r>
            <w:r w:rsidRPr="009D4DF5">
              <w:rPr>
                <w:rFonts w:asciiTheme="minorHAnsi" w:hAnsiTheme="minorHAnsi" w:cstheme="minorHAnsi"/>
              </w:rPr>
              <w:t>internetowych i publikacjach;</w:t>
            </w:r>
          </w:p>
          <w:p w14:paraId="26231AA5" w14:textId="77777777" w:rsidR="00114060" w:rsidRPr="009D4DF5" w:rsidRDefault="00114060" w:rsidP="009B7D5F">
            <w:pPr>
              <w:pStyle w:val="TableParagraph"/>
              <w:numPr>
                <w:ilvl w:val="1"/>
                <w:numId w:val="1"/>
              </w:numPr>
              <w:tabs>
                <w:tab w:val="left" w:pos="985"/>
              </w:tabs>
              <w:ind w:left="985" w:hanging="155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przygotowanie</w:t>
            </w:r>
            <w:r w:rsidRPr="009D4DF5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pomocy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dydaktycznych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z</w:t>
            </w:r>
            <w:r w:rsidRPr="009D4DF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materiałów</w:t>
            </w:r>
          </w:p>
          <w:p w14:paraId="2BC1E197" w14:textId="77777777" w:rsidR="00114060" w:rsidRPr="009D4DF5" w:rsidRDefault="00114060" w:rsidP="009B7D5F">
            <w:pPr>
              <w:pStyle w:val="TableParagraph"/>
              <w:spacing w:line="249" w:lineRule="exact"/>
              <w:ind w:left="83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  <w:spacing w:val="-2"/>
              </w:rPr>
              <w:t>naturalnych</w:t>
            </w:r>
            <w:r w:rsidRPr="009D4DF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i</w:t>
            </w:r>
            <w:r w:rsidRPr="009D4D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plastycznych.</w:t>
            </w:r>
          </w:p>
        </w:tc>
        <w:tc>
          <w:tcPr>
            <w:tcW w:w="3599" w:type="dxa"/>
          </w:tcPr>
          <w:p w14:paraId="47F839CB" w14:textId="4AD59A1B" w:rsidR="00114060" w:rsidRPr="009D4DF5" w:rsidRDefault="003A530E" w:rsidP="009D4DF5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</w:tr>
      <w:tr w:rsidR="00114060" w:rsidRPr="009D4DF5" w14:paraId="7939F359" w14:textId="77777777" w:rsidTr="009B7D5F">
        <w:trPr>
          <w:trHeight w:val="537"/>
        </w:trPr>
        <w:tc>
          <w:tcPr>
            <w:tcW w:w="6443" w:type="dxa"/>
          </w:tcPr>
          <w:p w14:paraId="30584692" w14:textId="77777777" w:rsidR="00114060" w:rsidRPr="009D4DF5" w:rsidRDefault="00114060" w:rsidP="009B7D5F">
            <w:pPr>
              <w:pStyle w:val="TableParagraph"/>
              <w:spacing w:before="256" w:line="261" w:lineRule="exact"/>
              <w:ind w:left="11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SUMA</w:t>
            </w:r>
            <w:r w:rsidRPr="009D4DF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9" w:type="dxa"/>
          </w:tcPr>
          <w:p w14:paraId="459827C1" w14:textId="1B2BB57B" w:rsidR="00114060" w:rsidRPr="009D4DF5" w:rsidRDefault="003A530E" w:rsidP="009D4DF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>60</w:t>
            </w:r>
          </w:p>
        </w:tc>
      </w:tr>
      <w:tr w:rsidR="00114060" w:rsidRPr="009D4DF5" w14:paraId="6B3396DA" w14:textId="77777777" w:rsidTr="009B7D5F">
        <w:trPr>
          <w:trHeight w:val="537"/>
        </w:trPr>
        <w:tc>
          <w:tcPr>
            <w:tcW w:w="6443" w:type="dxa"/>
          </w:tcPr>
          <w:p w14:paraId="3F398E2D" w14:textId="77777777" w:rsidR="00114060" w:rsidRPr="009D4DF5" w:rsidRDefault="00114060" w:rsidP="009B7D5F">
            <w:pPr>
              <w:pStyle w:val="TableParagraph"/>
              <w:spacing w:before="256" w:line="261" w:lineRule="exact"/>
              <w:ind w:left="110"/>
              <w:rPr>
                <w:rFonts w:asciiTheme="minorHAnsi" w:hAnsiTheme="minorHAnsi" w:cstheme="minorHAnsi"/>
              </w:rPr>
            </w:pPr>
            <w:r w:rsidRPr="009D4DF5">
              <w:rPr>
                <w:rFonts w:asciiTheme="minorHAnsi" w:hAnsiTheme="minorHAnsi" w:cstheme="minorHAnsi"/>
              </w:rPr>
              <w:t>SUMARYCZNA</w:t>
            </w:r>
            <w:r w:rsidRPr="009D4DF5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LICZBA</w:t>
            </w:r>
            <w:r w:rsidRPr="009D4DF5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PUNKTÓW</w:t>
            </w:r>
            <w:r w:rsidRPr="009D4DF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D4DF5">
              <w:rPr>
                <w:rFonts w:asciiTheme="minorHAnsi" w:hAnsiTheme="minorHAnsi" w:cstheme="minorHAnsi"/>
                <w:b/>
              </w:rPr>
              <w:t>ECTS</w:t>
            </w:r>
            <w:r w:rsidRPr="009D4DF5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9D4DF5">
              <w:rPr>
                <w:rFonts w:asciiTheme="minorHAnsi" w:hAnsiTheme="minorHAnsi" w:cstheme="minorHAnsi"/>
              </w:rPr>
              <w:t>DLA</w:t>
            </w:r>
            <w:r w:rsidRPr="009D4DF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D4DF5">
              <w:rPr>
                <w:rFonts w:asciiTheme="minorHAnsi" w:hAnsiTheme="minorHAnsi" w:cstheme="minorHAnsi"/>
                <w:spacing w:val="-4"/>
              </w:rPr>
              <w:t>ZAJĘĆ</w:t>
            </w:r>
          </w:p>
        </w:tc>
        <w:tc>
          <w:tcPr>
            <w:tcW w:w="3599" w:type="dxa"/>
          </w:tcPr>
          <w:p w14:paraId="1E101CF5" w14:textId="7A575CA5" w:rsidR="00114060" w:rsidRPr="009D4DF5" w:rsidRDefault="003A530E" w:rsidP="009D4DF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10"/>
              </w:rPr>
              <w:t>2</w:t>
            </w:r>
          </w:p>
        </w:tc>
      </w:tr>
    </w:tbl>
    <w:p w14:paraId="1CA9A2E9" w14:textId="77777777" w:rsidR="00CB1BA6" w:rsidRPr="009D4DF5" w:rsidRDefault="00CB1BA6">
      <w:pPr>
        <w:rPr>
          <w:rFonts w:asciiTheme="minorHAnsi" w:hAnsiTheme="minorHAnsi" w:cstheme="minorHAnsi"/>
        </w:rPr>
      </w:pPr>
    </w:p>
    <w:sectPr w:rsidR="00CB1BA6" w:rsidRPr="009D4DF5">
      <w:pgSz w:w="11920" w:h="16850"/>
      <w:pgMar w:top="1240" w:right="708" w:bottom="960" w:left="992" w:header="753" w:footer="7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7EB80" w14:textId="77777777" w:rsidR="00C424EE" w:rsidRDefault="00C424EE">
      <w:r>
        <w:separator/>
      </w:r>
    </w:p>
  </w:endnote>
  <w:endnote w:type="continuationSeparator" w:id="0">
    <w:p w14:paraId="7BEC309B" w14:textId="77777777" w:rsidR="00C424EE" w:rsidRDefault="00C42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C61F9" w14:textId="77777777" w:rsidR="00DC4CFA" w:rsidRDefault="00144F8D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51F942EC" wp14:editId="62892C2D">
              <wp:simplePos x="0" y="0"/>
              <wp:positionH relativeFrom="page">
                <wp:posOffset>6548628</wp:posOffset>
              </wp:positionH>
              <wp:positionV relativeFrom="page">
                <wp:posOffset>10059245</wp:posOffset>
              </wp:positionV>
              <wp:extent cx="1651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93B87C" w14:textId="77777777" w:rsidR="00DC4CFA" w:rsidRDefault="00144F8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F942EC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9" type="#_x0000_t202" style="position:absolute;margin-left:515.65pt;margin-top:792.05pt;width:13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" filled="f" stroked="f">
              <v:textbox inset="0,0,0,0">
                <w:txbxContent>
                  <w:p w14:paraId="0093B87C" w14:textId="77777777" w:rsidR="00DC4CFA" w:rsidRDefault="00144F8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2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3150B" w14:textId="77777777" w:rsidR="00C424EE" w:rsidRDefault="00C424EE">
      <w:r>
        <w:separator/>
      </w:r>
    </w:p>
  </w:footnote>
  <w:footnote w:type="continuationSeparator" w:id="0">
    <w:p w14:paraId="7EE241F3" w14:textId="77777777" w:rsidR="00C424EE" w:rsidRDefault="00C42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E3AB" w14:textId="77777777" w:rsidR="00DC4CFA" w:rsidRDefault="00144F8D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1A8C8CE7" wp14:editId="1D062C33">
              <wp:simplePos x="0" y="0"/>
              <wp:positionH relativeFrom="page">
                <wp:posOffset>880745</wp:posOffset>
              </wp:positionH>
              <wp:positionV relativeFrom="page">
                <wp:posOffset>601344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02221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8F87C3" id="Graphic 1" o:spid="_x0000_s1026" style="position:absolute;margin-left:69.35pt;margin-top:47.35pt;width:456.55pt;height:4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" path="m5798185,18288l,18288,,56388r5798185,l5798185,18288xem5798185,l,,,9144r5798185,l5798185,xe" fillcolor="#602221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10DA4F70" wp14:editId="222623ED">
              <wp:simplePos x="0" y="0"/>
              <wp:positionH relativeFrom="page">
                <wp:posOffset>2044954</wp:posOffset>
              </wp:positionH>
              <wp:positionV relativeFrom="page">
                <wp:posOffset>465454</wp:posOffset>
              </wp:positionV>
              <wp:extent cx="346011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011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E67FC7" w14:textId="77777777" w:rsidR="00DC4CFA" w:rsidRDefault="00144F8D">
                          <w:pPr>
                            <w:spacing w:line="203" w:lineRule="exact"/>
                            <w:ind w:left="20"/>
                            <w:rPr>
                              <w:rFonts w:ascii="Calibri" w:hAnsi="Calibri"/>
                              <w:b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rFonts w:ascii="Calibri" w:hAnsi="Calibri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rFonts w:ascii="Calibri" w:hAnsi="Calibri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rFonts w:ascii="Calibri" w:hAnsi="Calibri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rFonts w:ascii="Calibri" w:hAnsi="Calibri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rFonts w:ascii="Calibri" w:hAnsi="Calibri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rFonts w:ascii="Calibri" w:hAnsi="Calibri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DA4F7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161pt;margin-top:36.65pt;width:272.45pt;height:11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" filled="f" stroked="f">
              <v:textbox inset="0,0,0,0">
                <w:txbxContent>
                  <w:p w14:paraId="37E67FC7" w14:textId="77777777" w:rsidR="00DC4CFA" w:rsidRDefault="00144F8D">
                    <w:pPr>
                      <w:spacing w:line="203" w:lineRule="exact"/>
                      <w:ind w:left="20"/>
                      <w:rPr>
                        <w:rFonts w:ascii="Calibri" w:hAnsi="Calibri"/>
                        <w:b/>
                        <w:sz w:val="18"/>
                      </w:rPr>
                    </w:pPr>
                    <w:r>
                      <w:rPr>
                        <w:rFonts w:ascii="Calibri" w:hAnsi="Calibri"/>
                        <w:b/>
                        <w:sz w:val="18"/>
                      </w:rPr>
                      <w:t>Poznańska</w:t>
                    </w:r>
                    <w:r>
                      <w:rPr>
                        <w:rFonts w:ascii="Calibri" w:hAnsi="Calibri"/>
                        <w:b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18"/>
                      </w:rPr>
                      <w:t>Akademia</w:t>
                    </w:r>
                    <w:r>
                      <w:rPr>
                        <w:rFonts w:ascii="Calibri" w:hAnsi="Calibri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18"/>
                      </w:rPr>
                      <w:t>Medyczna</w:t>
                    </w:r>
                    <w:r>
                      <w:rPr>
                        <w:rFonts w:ascii="Calibri" w:hAnsi="Calibri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18"/>
                      </w:rPr>
                      <w:t>Nauk</w:t>
                    </w:r>
                    <w:r>
                      <w:rPr>
                        <w:rFonts w:ascii="Calibri" w:hAnsi="Calibri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18"/>
                      </w:rPr>
                      <w:t>Stosowanych</w:t>
                    </w:r>
                    <w:r>
                      <w:rPr>
                        <w:rFonts w:ascii="Calibri" w:hAnsi="Calibri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18"/>
                      </w:rPr>
                      <w:t>im.</w:t>
                    </w:r>
                    <w:r>
                      <w:rPr>
                        <w:rFonts w:ascii="Calibri" w:hAnsi="Calibri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18"/>
                      </w:rPr>
                      <w:t>Księcia</w:t>
                    </w:r>
                    <w:r>
                      <w:rPr>
                        <w:rFonts w:ascii="Calibri" w:hAnsi="Calibri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18"/>
                      </w:rPr>
                      <w:t>Mieszka</w:t>
                    </w:r>
                    <w:r>
                      <w:rPr>
                        <w:rFonts w:ascii="Calibri" w:hAnsi="Calibri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29CA9" w14:textId="77777777" w:rsidR="00DC4CFA" w:rsidRDefault="00144F8D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C3D0354" wp14:editId="3BB58B40">
              <wp:simplePos x="0" y="0"/>
              <wp:positionH relativeFrom="page">
                <wp:posOffset>880745</wp:posOffset>
              </wp:positionH>
              <wp:positionV relativeFrom="page">
                <wp:posOffset>601344</wp:posOffset>
              </wp:positionV>
              <wp:extent cx="5798185" cy="56515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02221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70D91C" id="Graphic 4" o:spid="_x0000_s1026" style="position:absolute;margin-left:69.35pt;margin-top:47.35pt;width:456.55pt;height:4.4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" path="m5798185,18288l,18288,,56388r5798185,l5798185,18288xem5798185,l,,,9144r5798185,l5798185,xe" fillcolor="#602221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EABF902" wp14:editId="667C84A3">
              <wp:simplePos x="0" y="0"/>
              <wp:positionH relativeFrom="page">
                <wp:posOffset>2044954</wp:posOffset>
              </wp:positionH>
              <wp:positionV relativeFrom="page">
                <wp:posOffset>465454</wp:posOffset>
              </wp:positionV>
              <wp:extent cx="3460115" cy="1397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011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E85C40" w14:textId="77777777" w:rsidR="00DC4CFA" w:rsidRDefault="00144F8D">
                          <w:pPr>
                            <w:spacing w:line="203" w:lineRule="exact"/>
                            <w:ind w:left="20"/>
                            <w:rPr>
                              <w:rFonts w:ascii="Calibri" w:hAnsi="Calibri"/>
                              <w:b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rFonts w:ascii="Calibri" w:hAnsi="Calibri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rFonts w:ascii="Calibri" w:hAnsi="Calibri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rFonts w:ascii="Calibri" w:hAnsi="Calibri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rFonts w:ascii="Calibri" w:hAnsi="Calibri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rFonts w:ascii="Calibri" w:hAnsi="Calibri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rFonts w:ascii="Calibri" w:hAnsi="Calibri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ABF902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161pt;margin-top:36.65pt;width:272.45pt;height:1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" filled="f" stroked="f">
              <v:textbox inset="0,0,0,0">
                <w:txbxContent>
                  <w:p w14:paraId="1FE85C40" w14:textId="77777777" w:rsidR="00DC4CFA" w:rsidRDefault="00144F8D">
                    <w:pPr>
                      <w:spacing w:line="203" w:lineRule="exact"/>
                      <w:ind w:left="20"/>
                      <w:rPr>
                        <w:rFonts w:ascii="Calibri" w:hAnsi="Calibri"/>
                        <w:b/>
                        <w:sz w:val="18"/>
                      </w:rPr>
                    </w:pPr>
                    <w:r>
                      <w:rPr>
                        <w:rFonts w:ascii="Calibri" w:hAnsi="Calibri"/>
                        <w:b/>
                        <w:sz w:val="18"/>
                      </w:rPr>
                      <w:t>Poznańska</w:t>
                    </w:r>
                    <w:r>
                      <w:rPr>
                        <w:rFonts w:ascii="Calibri" w:hAnsi="Calibri"/>
                        <w:b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18"/>
                      </w:rPr>
                      <w:t>Akademia</w:t>
                    </w:r>
                    <w:r>
                      <w:rPr>
                        <w:rFonts w:ascii="Calibri" w:hAnsi="Calibri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18"/>
                      </w:rPr>
                      <w:t>Medyczna</w:t>
                    </w:r>
                    <w:r>
                      <w:rPr>
                        <w:rFonts w:ascii="Calibri" w:hAnsi="Calibri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18"/>
                      </w:rPr>
                      <w:t>Nauk</w:t>
                    </w:r>
                    <w:r>
                      <w:rPr>
                        <w:rFonts w:ascii="Calibri" w:hAnsi="Calibri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18"/>
                      </w:rPr>
                      <w:t>Stosowanych</w:t>
                    </w:r>
                    <w:r>
                      <w:rPr>
                        <w:rFonts w:ascii="Calibri" w:hAnsi="Calibri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18"/>
                      </w:rPr>
                      <w:t>im.</w:t>
                    </w:r>
                    <w:r>
                      <w:rPr>
                        <w:rFonts w:ascii="Calibri" w:hAnsi="Calibri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18"/>
                      </w:rPr>
                      <w:t>Księcia</w:t>
                    </w:r>
                    <w:r>
                      <w:rPr>
                        <w:rFonts w:ascii="Calibri" w:hAnsi="Calibri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18"/>
                      </w:rPr>
                      <w:t>Mieszka</w:t>
                    </w:r>
                    <w:r>
                      <w:rPr>
                        <w:rFonts w:ascii="Calibri" w:hAnsi="Calibri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22E22"/>
    <w:multiLevelType w:val="hybridMultilevel"/>
    <w:tmpl w:val="3A3A26AC"/>
    <w:lvl w:ilvl="0" w:tplc="F00A4B44">
      <w:start w:val="6"/>
      <w:numFmt w:val="decimal"/>
      <w:lvlText w:val="%1."/>
      <w:lvlJc w:val="left"/>
      <w:pPr>
        <w:ind w:left="286" w:hanging="219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82CF874">
      <w:numFmt w:val="bullet"/>
      <w:lvlText w:val="–"/>
      <w:lvlJc w:val="left"/>
      <w:pPr>
        <w:ind w:left="228" w:hanging="161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59CB382">
      <w:numFmt w:val="bullet"/>
      <w:lvlText w:val="•"/>
      <w:lvlJc w:val="left"/>
      <w:pPr>
        <w:ind w:left="1363" w:hanging="161"/>
      </w:pPr>
      <w:rPr>
        <w:rFonts w:hint="default"/>
        <w:lang w:val="pl-PL" w:eastAsia="en-US" w:bidi="ar-SA"/>
      </w:rPr>
    </w:lvl>
    <w:lvl w:ilvl="3" w:tplc="EEAE4C96">
      <w:numFmt w:val="bullet"/>
      <w:lvlText w:val="•"/>
      <w:lvlJc w:val="left"/>
      <w:pPr>
        <w:ind w:left="2447" w:hanging="161"/>
      </w:pPr>
      <w:rPr>
        <w:rFonts w:hint="default"/>
        <w:lang w:val="pl-PL" w:eastAsia="en-US" w:bidi="ar-SA"/>
      </w:rPr>
    </w:lvl>
    <w:lvl w:ilvl="4" w:tplc="7E7A8CB6">
      <w:numFmt w:val="bullet"/>
      <w:lvlText w:val="•"/>
      <w:lvlJc w:val="left"/>
      <w:pPr>
        <w:ind w:left="3530" w:hanging="161"/>
      </w:pPr>
      <w:rPr>
        <w:rFonts w:hint="default"/>
        <w:lang w:val="pl-PL" w:eastAsia="en-US" w:bidi="ar-SA"/>
      </w:rPr>
    </w:lvl>
    <w:lvl w:ilvl="5" w:tplc="B89CC9A8">
      <w:numFmt w:val="bullet"/>
      <w:lvlText w:val="•"/>
      <w:lvlJc w:val="left"/>
      <w:pPr>
        <w:ind w:left="4614" w:hanging="161"/>
      </w:pPr>
      <w:rPr>
        <w:rFonts w:hint="default"/>
        <w:lang w:val="pl-PL" w:eastAsia="en-US" w:bidi="ar-SA"/>
      </w:rPr>
    </w:lvl>
    <w:lvl w:ilvl="6" w:tplc="ED78A96C">
      <w:numFmt w:val="bullet"/>
      <w:lvlText w:val="•"/>
      <w:lvlJc w:val="left"/>
      <w:pPr>
        <w:ind w:left="5698" w:hanging="161"/>
      </w:pPr>
      <w:rPr>
        <w:rFonts w:hint="default"/>
        <w:lang w:val="pl-PL" w:eastAsia="en-US" w:bidi="ar-SA"/>
      </w:rPr>
    </w:lvl>
    <w:lvl w:ilvl="7" w:tplc="241484E2">
      <w:numFmt w:val="bullet"/>
      <w:lvlText w:val="•"/>
      <w:lvlJc w:val="left"/>
      <w:pPr>
        <w:ind w:left="6781" w:hanging="161"/>
      </w:pPr>
      <w:rPr>
        <w:rFonts w:hint="default"/>
        <w:lang w:val="pl-PL" w:eastAsia="en-US" w:bidi="ar-SA"/>
      </w:rPr>
    </w:lvl>
    <w:lvl w:ilvl="8" w:tplc="42F4D684">
      <w:numFmt w:val="bullet"/>
      <w:lvlText w:val="•"/>
      <w:lvlJc w:val="left"/>
      <w:pPr>
        <w:ind w:left="7865" w:hanging="161"/>
      </w:pPr>
      <w:rPr>
        <w:rFonts w:hint="default"/>
        <w:lang w:val="pl-PL" w:eastAsia="en-US" w:bidi="ar-SA"/>
      </w:rPr>
    </w:lvl>
  </w:abstractNum>
  <w:abstractNum w:abstractNumId="1" w15:restartNumberingAfterBreak="0">
    <w:nsid w:val="1B3572BE"/>
    <w:multiLevelType w:val="hybridMultilevel"/>
    <w:tmpl w:val="8D00C5F8"/>
    <w:lvl w:ilvl="0" w:tplc="591CDE82">
      <w:start w:val="1"/>
      <w:numFmt w:val="decimal"/>
      <w:lvlText w:val="%1."/>
      <w:lvlJc w:val="left"/>
      <w:pPr>
        <w:ind w:left="811" w:hanging="3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C6E0EDA">
      <w:numFmt w:val="bullet"/>
      <w:lvlText w:val="–"/>
      <w:lvlJc w:val="left"/>
      <w:pPr>
        <w:ind w:left="830" w:hanging="15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DEE5274">
      <w:numFmt w:val="bullet"/>
      <w:lvlText w:val="•"/>
      <w:lvlJc w:val="left"/>
      <w:pPr>
        <w:ind w:left="1461" w:hanging="156"/>
      </w:pPr>
      <w:rPr>
        <w:rFonts w:hint="default"/>
        <w:lang w:val="pl-PL" w:eastAsia="en-US" w:bidi="ar-SA"/>
      </w:rPr>
    </w:lvl>
    <w:lvl w:ilvl="3" w:tplc="9EB8844E">
      <w:numFmt w:val="bullet"/>
      <w:lvlText w:val="•"/>
      <w:lvlJc w:val="left"/>
      <w:pPr>
        <w:ind w:left="2082" w:hanging="156"/>
      </w:pPr>
      <w:rPr>
        <w:rFonts w:hint="default"/>
        <w:lang w:val="pl-PL" w:eastAsia="en-US" w:bidi="ar-SA"/>
      </w:rPr>
    </w:lvl>
    <w:lvl w:ilvl="4" w:tplc="28244AB0">
      <w:numFmt w:val="bullet"/>
      <w:lvlText w:val="•"/>
      <w:lvlJc w:val="left"/>
      <w:pPr>
        <w:ind w:left="2704" w:hanging="156"/>
      </w:pPr>
      <w:rPr>
        <w:rFonts w:hint="default"/>
        <w:lang w:val="pl-PL" w:eastAsia="en-US" w:bidi="ar-SA"/>
      </w:rPr>
    </w:lvl>
    <w:lvl w:ilvl="5" w:tplc="C2CEEACE">
      <w:numFmt w:val="bullet"/>
      <w:lvlText w:val="•"/>
      <w:lvlJc w:val="left"/>
      <w:pPr>
        <w:ind w:left="3325" w:hanging="156"/>
      </w:pPr>
      <w:rPr>
        <w:rFonts w:hint="default"/>
        <w:lang w:val="pl-PL" w:eastAsia="en-US" w:bidi="ar-SA"/>
      </w:rPr>
    </w:lvl>
    <w:lvl w:ilvl="6" w:tplc="8B9ECCAE">
      <w:numFmt w:val="bullet"/>
      <w:lvlText w:val="•"/>
      <w:lvlJc w:val="left"/>
      <w:pPr>
        <w:ind w:left="3947" w:hanging="156"/>
      </w:pPr>
      <w:rPr>
        <w:rFonts w:hint="default"/>
        <w:lang w:val="pl-PL" w:eastAsia="en-US" w:bidi="ar-SA"/>
      </w:rPr>
    </w:lvl>
    <w:lvl w:ilvl="7" w:tplc="B0D67DC4">
      <w:numFmt w:val="bullet"/>
      <w:lvlText w:val="•"/>
      <w:lvlJc w:val="left"/>
      <w:pPr>
        <w:ind w:left="4568" w:hanging="156"/>
      </w:pPr>
      <w:rPr>
        <w:rFonts w:hint="default"/>
        <w:lang w:val="pl-PL" w:eastAsia="en-US" w:bidi="ar-SA"/>
      </w:rPr>
    </w:lvl>
    <w:lvl w:ilvl="8" w:tplc="6EEE3068">
      <w:numFmt w:val="bullet"/>
      <w:lvlText w:val="•"/>
      <w:lvlJc w:val="left"/>
      <w:pPr>
        <w:ind w:left="5190" w:hanging="156"/>
      </w:pPr>
      <w:rPr>
        <w:rFonts w:hint="default"/>
        <w:lang w:val="pl-PL" w:eastAsia="en-US" w:bidi="ar-SA"/>
      </w:rPr>
    </w:lvl>
  </w:abstractNum>
  <w:abstractNum w:abstractNumId="2" w15:restartNumberingAfterBreak="0">
    <w:nsid w:val="328E2BBF"/>
    <w:multiLevelType w:val="hybridMultilevel"/>
    <w:tmpl w:val="FD904B62"/>
    <w:lvl w:ilvl="0" w:tplc="58CAC098">
      <w:start w:val="4"/>
      <w:numFmt w:val="decimal"/>
      <w:lvlText w:val="%1."/>
      <w:lvlJc w:val="left"/>
      <w:pPr>
        <w:ind w:left="815" w:hanging="34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A0EDB72">
      <w:numFmt w:val="bullet"/>
      <w:lvlText w:val="–"/>
      <w:lvlJc w:val="left"/>
      <w:pPr>
        <w:ind w:left="830" w:hanging="15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2A44C44A">
      <w:numFmt w:val="bullet"/>
      <w:lvlText w:val="•"/>
      <w:lvlJc w:val="left"/>
      <w:pPr>
        <w:ind w:left="1461" w:hanging="156"/>
      </w:pPr>
      <w:rPr>
        <w:rFonts w:hint="default"/>
        <w:lang w:val="pl-PL" w:eastAsia="en-US" w:bidi="ar-SA"/>
      </w:rPr>
    </w:lvl>
    <w:lvl w:ilvl="3" w:tplc="E3886278">
      <w:numFmt w:val="bullet"/>
      <w:lvlText w:val="•"/>
      <w:lvlJc w:val="left"/>
      <w:pPr>
        <w:ind w:left="2082" w:hanging="156"/>
      </w:pPr>
      <w:rPr>
        <w:rFonts w:hint="default"/>
        <w:lang w:val="pl-PL" w:eastAsia="en-US" w:bidi="ar-SA"/>
      </w:rPr>
    </w:lvl>
    <w:lvl w:ilvl="4" w:tplc="E9EEDEA6">
      <w:numFmt w:val="bullet"/>
      <w:lvlText w:val="•"/>
      <w:lvlJc w:val="left"/>
      <w:pPr>
        <w:ind w:left="2704" w:hanging="156"/>
      </w:pPr>
      <w:rPr>
        <w:rFonts w:hint="default"/>
        <w:lang w:val="pl-PL" w:eastAsia="en-US" w:bidi="ar-SA"/>
      </w:rPr>
    </w:lvl>
    <w:lvl w:ilvl="5" w:tplc="09A6A640">
      <w:numFmt w:val="bullet"/>
      <w:lvlText w:val="•"/>
      <w:lvlJc w:val="left"/>
      <w:pPr>
        <w:ind w:left="3325" w:hanging="156"/>
      </w:pPr>
      <w:rPr>
        <w:rFonts w:hint="default"/>
        <w:lang w:val="pl-PL" w:eastAsia="en-US" w:bidi="ar-SA"/>
      </w:rPr>
    </w:lvl>
    <w:lvl w:ilvl="6" w:tplc="55F2821C">
      <w:numFmt w:val="bullet"/>
      <w:lvlText w:val="•"/>
      <w:lvlJc w:val="left"/>
      <w:pPr>
        <w:ind w:left="3947" w:hanging="156"/>
      </w:pPr>
      <w:rPr>
        <w:rFonts w:hint="default"/>
        <w:lang w:val="pl-PL" w:eastAsia="en-US" w:bidi="ar-SA"/>
      </w:rPr>
    </w:lvl>
    <w:lvl w:ilvl="7" w:tplc="D3A2A05E">
      <w:numFmt w:val="bullet"/>
      <w:lvlText w:val="•"/>
      <w:lvlJc w:val="left"/>
      <w:pPr>
        <w:ind w:left="4568" w:hanging="156"/>
      </w:pPr>
      <w:rPr>
        <w:rFonts w:hint="default"/>
        <w:lang w:val="pl-PL" w:eastAsia="en-US" w:bidi="ar-SA"/>
      </w:rPr>
    </w:lvl>
    <w:lvl w:ilvl="8" w:tplc="E70AF70C">
      <w:numFmt w:val="bullet"/>
      <w:lvlText w:val="•"/>
      <w:lvlJc w:val="left"/>
      <w:pPr>
        <w:ind w:left="5190" w:hanging="156"/>
      </w:pPr>
      <w:rPr>
        <w:rFonts w:hint="default"/>
        <w:lang w:val="pl-PL" w:eastAsia="en-US" w:bidi="ar-SA"/>
      </w:rPr>
    </w:lvl>
  </w:abstractNum>
  <w:abstractNum w:abstractNumId="3" w15:restartNumberingAfterBreak="0">
    <w:nsid w:val="3B8648F4"/>
    <w:multiLevelType w:val="hybridMultilevel"/>
    <w:tmpl w:val="D5E4378C"/>
    <w:lvl w:ilvl="0" w:tplc="780CEA64">
      <w:start w:val="3"/>
      <w:numFmt w:val="decimal"/>
      <w:lvlText w:val="%1."/>
      <w:lvlJc w:val="left"/>
      <w:pPr>
        <w:ind w:left="811" w:hanging="3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212A72E">
      <w:numFmt w:val="bullet"/>
      <w:lvlText w:val="–"/>
      <w:lvlJc w:val="left"/>
      <w:pPr>
        <w:ind w:left="830" w:hanging="15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148A499A">
      <w:numFmt w:val="bullet"/>
      <w:lvlText w:val="•"/>
      <w:lvlJc w:val="left"/>
      <w:pPr>
        <w:ind w:left="1461" w:hanging="156"/>
      </w:pPr>
      <w:rPr>
        <w:rFonts w:hint="default"/>
        <w:lang w:val="pl-PL" w:eastAsia="en-US" w:bidi="ar-SA"/>
      </w:rPr>
    </w:lvl>
    <w:lvl w:ilvl="3" w:tplc="EC60D976">
      <w:numFmt w:val="bullet"/>
      <w:lvlText w:val="•"/>
      <w:lvlJc w:val="left"/>
      <w:pPr>
        <w:ind w:left="2082" w:hanging="156"/>
      </w:pPr>
      <w:rPr>
        <w:rFonts w:hint="default"/>
        <w:lang w:val="pl-PL" w:eastAsia="en-US" w:bidi="ar-SA"/>
      </w:rPr>
    </w:lvl>
    <w:lvl w:ilvl="4" w:tplc="2326F0DE">
      <w:numFmt w:val="bullet"/>
      <w:lvlText w:val="•"/>
      <w:lvlJc w:val="left"/>
      <w:pPr>
        <w:ind w:left="2704" w:hanging="156"/>
      </w:pPr>
      <w:rPr>
        <w:rFonts w:hint="default"/>
        <w:lang w:val="pl-PL" w:eastAsia="en-US" w:bidi="ar-SA"/>
      </w:rPr>
    </w:lvl>
    <w:lvl w:ilvl="5" w:tplc="198EDBD2">
      <w:numFmt w:val="bullet"/>
      <w:lvlText w:val="•"/>
      <w:lvlJc w:val="left"/>
      <w:pPr>
        <w:ind w:left="3325" w:hanging="156"/>
      </w:pPr>
      <w:rPr>
        <w:rFonts w:hint="default"/>
        <w:lang w:val="pl-PL" w:eastAsia="en-US" w:bidi="ar-SA"/>
      </w:rPr>
    </w:lvl>
    <w:lvl w:ilvl="6" w:tplc="8E06EC56">
      <w:numFmt w:val="bullet"/>
      <w:lvlText w:val="•"/>
      <w:lvlJc w:val="left"/>
      <w:pPr>
        <w:ind w:left="3947" w:hanging="156"/>
      </w:pPr>
      <w:rPr>
        <w:rFonts w:hint="default"/>
        <w:lang w:val="pl-PL" w:eastAsia="en-US" w:bidi="ar-SA"/>
      </w:rPr>
    </w:lvl>
    <w:lvl w:ilvl="7" w:tplc="1D024F4C">
      <w:numFmt w:val="bullet"/>
      <w:lvlText w:val="•"/>
      <w:lvlJc w:val="left"/>
      <w:pPr>
        <w:ind w:left="4568" w:hanging="156"/>
      </w:pPr>
      <w:rPr>
        <w:rFonts w:hint="default"/>
        <w:lang w:val="pl-PL" w:eastAsia="en-US" w:bidi="ar-SA"/>
      </w:rPr>
    </w:lvl>
    <w:lvl w:ilvl="8" w:tplc="92E844AE">
      <w:numFmt w:val="bullet"/>
      <w:lvlText w:val="•"/>
      <w:lvlJc w:val="left"/>
      <w:pPr>
        <w:ind w:left="5190" w:hanging="156"/>
      </w:pPr>
      <w:rPr>
        <w:rFonts w:hint="default"/>
        <w:lang w:val="pl-PL" w:eastAsia="en-US" w:bidi="ar-SA"/>
      </w:rPr>
    </w:lvl>
  </w:abstractNum>
  <w:abstractNum w:abstractNumId="4" w15:restartNumberingAfterBreak="0">
    <w:nsid w:val="432B0C86"/>
    <w:multiLevelType w:val="hybridMultilevel"/>
    <w:tmpl w:val="2CFAC920"/>
    <w:lvl w:ilvl="0" w:tplc="49A49F9A">
      <w:start w:val="2"/>
      <w:numFmt w:val="decimal"/>
      <w:lvlText w:val="%1."/>
      <w:lvlJc w:val="left"/>
      <w:pPr>
        <w:ind w:left="286" w:hanging="219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7EEDFA0">
      <w:numFmt w:val="bullet"/>
      <w:lvlText w:val="–"/>
      <w:lvlJc w:val="left"/>
      <w:pPr>
        <w:ind w:left="228" w:hanging="1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A586892C">
      <w:numFmt w:val="bullet"/>
      <w:lvlText w:val="•"/>
      <w:lvlJc w:val="left"/>
      <w:pPr>
        <w:ind w:left="1363" w:hanging="161"/>
      </w:pPr>
      <w:rPr>
        <w:rFonts w:hint="default"/>
        <w:lang w:val="pl-PL" w:eastAsia="en-US" w:bidi="ar-SA"/>
      </w:rPr>
    </w:lvl>
    <w:lvl w:ilvl="3" w:tplc="EE04C0E2">
      <w:numFmt w:val="bullet"/>
      <w:lvlText w:val="•"/>
      <w:lvlJc w:val="left"/>
      <w:pPr>
        <w:ind w:left="2447" w:hanging="161"/>
      </w:pPr>
      <w:rPr>
        <w:rFonts w:hint="default"/>
        <w:lang w:val="pl-PL" w:eastAsia="en-US" w:bidi="ar-SA"/>
      </w:rPr>
    </w:lvl>
    <w:lvl w:ilvl="4" w:tplc="3C1211D0">
      <w:numFmt w:val="bullet"/>
      <w:lvlText w:val="•"/>
      <w:lvlJc w:val="left"/>
      <w:pPr>
        <w:ind w:left="3530" w:hanging="161"/>
      </w:pPr>
      <w:rPr>
        <w:rFonts w:hint="default"/>
        <w:lang w:val="pl-PL" w:eastAsia="en-US" w:bidi="ar-SA"/>
      </w:rPr>
    </w:lvl>
    <w:lvl w:ilvl="5" w:tplc="AE0C9D16">
      <w:numFmt w:val="bullet"/>
      <w:lvlText w:val="•"/>
      <w:lvlJc w:val="left"/>
      <w:pPr>
        <w:ind w:left="4614" w:hanging="161"/>
      </w:pPr>
      <w:rPr>
        <w:rFonts w:hint="default"/>
        <w:lang w:val="pl-PL" w:eastAsia="en-US" w:bidi="ar-SA"/>
      </w:rPr>
    </w:lvl>
    <w:lvl w:ilvl="6" w:tplc="C6A05DD2">
      <w:numFmt w:val="bullet"/>
      <w:lvlText w:val="•"/>
      <w:lvlJc w:val="left"/>
      <w:pPr>
        <w:ind w:left="5698" w:hanging="161"/>
      </w:pPr>
      <w:rPr>
        <w:rFonts w:hint="default"/>
        <w:lang w:val="pl-PL" w:eastAsia="en-US" w:bidi="ar-SA"/>
      </w:rPr>
    </w:lvl>
    <w:lvl w:ilvl="7" w:tplc="A5425FC8">
      <w:numFmt w:val="bullet"/>
      <w:lvlText w:val="•"/>
      <w:lvlJc w:val="left"/>
      <w:pPr>
        <w:ind w:left="6781" w:hanging="161"/>
      </w:pPr>
      <w:rPr>
        <w:rFonts w:hint="default"/>
        <w:lang w:val="pl-PL" w:eastAsia="en-US" w:bidi="ar-SA"/>
      </w:rPr>
    </w:lvl>
    <w:lvl w:ilvl="8" w:tplc="E2C40714">
      <w:numFmt w:val="bullet"/>
      <w:lvlText w:val="•"/>
      <w:lvlJc w:val="left"/>
      <w:pPr>
        <w:ind w:left="7865" w:hanging="161"/>
      </w:pPr>
      <w:rPr>
        <w:rFonts w:hint="default"/>
        <w:lang w:val="pl-PL" w:eastAsia="en-US" w:bidi="ar-SA"/>
      </w:rPr>
    </w:lvl>
  </w:abstractNum>
  <w:abstractNum w:abstractNumId="5" w15:restartNumberingAfterBreak="0">
    <w:nsid w:val="5A6765C5"/>
    <w:multiLevelType w:val="hybridMultilevel"/>
    <w:tmpl w:val="10D8AD56"/>
    <w:lvl w:ilvl="0" w:tplc="6FE41CE4">
      <w:start w:val="2"/>
      <w:numFmt w:val="decimal"/>
      <w:lvlText w:val="%1."/>
      <w:lvlJc w:val="left"/>
      <w:pPr>
        <w:ind w:left="808" w:hanging="33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D68C388">
      <w:numFmt w:val="bullet"/>
      <w:lvlText w:val="–"/>
      <w:lvlJc w:val="left"/>
      <w:pPr>
        <w:ind w:left="830" w:hanging="15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B4E67FB4">
      <w:numFmt w:val="bullet"/>
      <w:lvlText w:val="•"/>
      <w:lvlJc w:val="left"/>
      <w:pPr>
        <w:ind w:left="1461" w:hanging="156"/>
      </w:pPr>
      <w:rPr>
        <w:rFonts w:hint="default"/>
        <w:lang w:val="pl-PL" w:eastAsia="en-US" w:bidi="ar-SA"/>
      </w:rPr>
    </w:lvl>
    <w:lvl w:ilvl="3" w:tplc="7C4276E0">
      <w:numFmt w:val="bullet"/>
      <w:lvlText w:val="•"/>
      <w:lvlJc w:val="left"/>
      <w:pPr>
        <w:ind w:left="2082" w:hanging="156"/>
      </w:pPr>
      <w:rPr>
        <w:rFonts w:hint="default"/>
        <w:lang w:val="pl-PL" w:eastAsia="en-US" w:bidi="ar-SA"/>
      </w:rPr>
    </w:lvl>
    <w:lvl w:ilvl="4" w:tplc="F2229046">
      <w:numFmt w:val="bullet"/>
      <w:lvlText w:val="•"/>
      <w:lvlJc w:val="left"/>
      <w:pPr>
        <w:ind w:left="2704" w:hanging="156"/>
      </w:pPr>
      <w:rPr>
        <w:rFonts w:hint="default"/>
        <w:lang w:val="pl-PL" w:eastAsia="en-US" w:bidi="ar-SA"/>
      </w:rPr>
    </w:lvl>
    <w:lvl w:ilvl="5" w:tplc="66F8A4E2">
      <w:numFmt w:val="bullet"/>
      <w:lvlText w:val="•"/>
      <w:lvlJc w:val="left"/>
      <w:pPr>
        <w:ind w:left="3325" w:hanging="156"/>
      </w:pPr>
      <w:rPr>
        <w:rFonts w:hint="default"/>
        <w:lang w:val="pl-PL" w:eastAsia="en-US" w:bidi="ar-SA"/>
      </w:rPr>
    </w:lvl>
    <w:lvl w:ilvl="6" w:tplc="DB2806B6">
      <w:numFmt w:val="bullet"/>
      <w:lvlText w:val="•"/>
      <w:lvlJc w:val="left"/>
      <w:pPr>
        <w:ind w:left="3947" w:hanging="156"/>
      </w:pPr>
      <w:rPr>
        <w:rFonts w:hint="default"/>
        <w:lang w:val="pl-PL" w:eastAsia="en-US" w:bidi="ar-SA"/>
      </w:rPr>
    </w:lvl>
    <w:lvl w:ilvl="7" w:tplc="DD080DFC">
      <w:numFmt w:val="bullet"/>
      <w:lvlText w:val="•"/>
      <w:lvlJc w:val="left"/>
      <w:pPr>
        <w:ind w:left="4568" w:hanging="156"/>
      </w:pPr>
      <w:rPr>
        <w:rFonts w:hint="default"/>
        <w:lang w:val="pl-PL" w:eastAsia="en-US" w:bidi="ar-SA"/>
      </w:rPr>
    </w:lvl>
    <w:lvl w:ilvl="8" w:tplc="F93C2FB2">
      <w:numFmt w:val="bullet"/>
      <w:lvlText w:val="•"/>
      <w:lvlJc w:val="left"/>
      <w:pPr>
        <w:ind w:left="5190" w:hanging="156"/>
      </w:pPr>
      <w:rPr>
        <w:rFonts w:hint="default"/>
        <w:lang w:val="pl-PL" w:eastAsia="en-US" w:bidi="ar-SA"/>
      </w:rPr>
    </w:lvl>
  </w:abstractNum>
  <w:num w:numId="1" w16cid:durableId="1457487750">
    <w:abstractNumId w:val="2"/>
  </w:num>
  <w:num w:numId="2" w16cid:durableId="123697955">
    <w:abstractNumId w:val="3"/>
  </w:num>
  <w:num w:numId="3" w16cid:durableId="314996986">
    <w:abstractNumId w:val="5"/>
  </w:num>
  <w:num w:numId="4" w16cid:durableId="357122845">
    <w:abstractNumId w:val="1"/>
  </w:num>
  <w:num w:numId="5" w16cid:durableId="1879198945">
    <w:abstractNumId w:val="0"/>
  </w:num>
  <w:num w:numId="6" w16cid:durableId="16565649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4CFA"/>
    <w:rsid w:val="00053250"/>
    <w:rsid w:val="00114060"/>
    <w:rsid w:val="00144F8D"/>
    <w:rsid w:val="001621EA"/>
    <w:rsid w:val="003A530E"/>
    <w:rsid w:val="004C02DC"/>
    <w:rsid w:val="00590CFC"/>
    <w:rsid w:val="00637408"/>
    <w:rsid w:val="00733903"/>
    <w:rsid w:val="00913620"/>
    <w:rsid w:val="00982329"/>
    <w:rsid w:val="009D4DF5"/>
    <w:rsid w:val="00BD54FF"/>
    <w:rsid w:val="00C24E51"/>
    <w:rsid w:val="00C424EE"/>
    <w:rsid w:val="00CB1BA6"/>
    <w:rsid w:val="00DC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282F2"/>
  <w15:docId w15:val="{5869CEAD-D5EF-EC4A-B29F-89A8A1B5A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67" w:right="1617"/>
      <w:jc w:val="center"/>
      <w:outlineLvl w:val="0"/>
    </w:pPr>
    <w:rPr>
      <w:rFonts w:ascii="Calibri" w:eastAsia="Calibri" w:hAnsi="Calibri" w:cs="Calibr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Calibri" w:eastAsia="Calibri" w:hAnsi="Calibri" w:cs="Calibri"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1411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9861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Róża</cp:lastModifiedBy>
  <cp:revision>8</cp:revision>
  <dcterms:created xsi:type="dcterms:W3CDTF">2026-08-24T08:52:00Z</dcterms:created>
  <dcterms:modified xsi:type="dcterms:W3CDTF">2026-09-06T09:03:00Z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2025-12-02T00:00:00Z</vt:filetime>
  </property>
  <property fmtid="{D5CDD505-2E9C-101B-9397-08002B2CF9AE}" pid="4" name="Creator">
    <vt:lpwstr>Microsoft® Word 2021</vt:lpwstr>
  </property>
  <property fmtid="{D5CDD505-2E9C-101B-9397-08002B2CF9AE}" pid="5" name="LastSaved">
    <vt:filetime>2026-08-24T00:00:00Z</vt:filetime>
  </property>
  <property fmtid="{D5CDD505-2E9C-101B-9397-08002B2CF9AE}" pid="6" name="Producer">
    <vt:lpwstr>Microsoft® Word 2021</vt:lpwstr>
  </property>
</Properties>
</file>